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12AE" w14:textId="77777777" w:rsidR="00E52D2D" w:rsidRDefault="00E52D2D" w:rsidP="00354C5C">
      <w:pPr>
        <w:pStyle w:val="ConsPlusNonformat"/>
        <w:ind w:left="-851"/>
        <w:jc w:val="center"/>
        <w:rPr>
          <w:rFonts w:ascii="Times New Roman" w:hAnsi="Times New Roman" w:cs="Times New Roman"/>
          <w:sz w:val="12"/>
          <w:szCs w:val="12"/>
        </w:rPr>
      </w:pPr>
    </w:p>
    <w:p w14:paraId="6363B44A" w14:textId="7F85EF37" w:rsidR="00354C5C" w:rsidRDefault="00354C5C" w:rsidP="00354C5C">
      <w:pPr>
        <w:pStyle w:val="ConsPlusNonformat"/>
        <w:ind w:left="-851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ДОГОВОР</w:t>
      </w:r>
    </w:p>
    <w:p w14:paraId="030865CF" w14:textId="77777777" w:rsidR="00354C5C" w:rsidRDefault="00354C5C" w:rsidP="00354C5C">
      <w:pPr>
        <w:pStyle w:val="ConsPlusNonformat"/>
        <w:ind w:left="-851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b/>
          <w:bCs/>
          <w:sz w:val="12"/>
          <w:szCs w:val="12"/>
        </w:rPr>
        <w:t>публичной оферты</w:t>
      </w:r>
    </w:p>
    <w:p w14:paraId="74367164" w14:textId="77777777" w:rsidR="00354C5C" w:rsidRDefault="00354C5C" w:rsidP="00354C5C">
      <w:pPr>
        <w:pStyle w:val="ConsPlusNonformat"/>
        <w:ind w:left="-851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аренды транспортного средства (Автомобиля) без экипажа</w:t>
      </w:r>
    </w:p>
    <w:p w14:paraId="67A8F633" w14:textId="77777777" w:rsidR="00354C5C" w:rsidRDefault="00354C5C" w:rsidP="00354C5C">
      <w:pPr>
        <w:pStyle w:val="ConsPlusNonformat"/>
        <w:ind w:left="-851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10462" w:type="dxa"/>
        <w:tblInd w:w="-76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28"/>
        <w:gridCol w:w="4734"/>
      </w:tblGrid>
      <w:tr w:rsidR="00354C5C" w14:paraId="3F95EFC7" w14:textId="77777777" w:rsidTr="00354C5C">
        <w:trPr>
          <w:trHeight w:val="534"/>
        </w:trPr>
        <w:tc>
          <w:tcPr>
            <w:tcW w:w="5728" w:type="dxa"/>
            <w:hideMark/>
          </w:tcPr>
          <w:p w14:paraId="57F9F072" w14:textId="77777777" w:rsidR="00354C5C" w:rsidRDefault="00354C5C">
            <w:pPr>
              <w:pStyle w:val="ConsPlusNonformat"/>
              <w:ind w:left="-851" w:right="509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з</w:t>
            </w:r>
          </w:p>
        </w:tc>
        <w:tc>
          <w:tcPr>
            <w:tcW w:w="4734" w:type="dxa"/>
            <w:hideMark/>
          </w:tcPr>
          <w:p w14:paraId="2A8A312A" w14:textId="77777777" w:rsidR="00354C5C" w:rsidRDefault="00354C5C">
            <w:pPr>
              <w:pStyle w:val="ConsPlusNonformat"/>
              <w:ind w:right="23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г. Владивосток, ул.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Краснозаводская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>, 8, офис 1</w:t>
            </w:r>
          </w:p>
          <w:p w14:paraId="128CD361" w14:textId="053925A6" w:rsidR="00354C5C" w:rsidRDefault="00354C5C">
            <w:pPr>
              <w:pStyle w:val="ConsPlusNonformat"/>
              <w:ind w:right="-3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Утверждена в редакции «01» </w:t>
            </w:r>
            <w:r w:rsidR="00C93FB4">
              <w:rPr>
                <w:rFonts w:ascii="Times New Roman" w:hAnsi="Times New Roman" w:cs="Times New Roman"/>
                <w:sz w:val="12"/>
                <w:szCs w:val="12"/>
              </w:rPr>
              <w:t>Мая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202</w:t>
            </w:r>
            <w:r w:rsidR="00173AD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г.</w:t>
            </w:r>
          </w:p>
        </w:tc>
      </w:tr>
    </w:tbl>
    <w:p w14:paraId="761C8054" w14:textId="77777777" w:rsidR="00354C5C" w:rsidRDefault="00354C5C" w:rsidP="00354C5C">
      <w:pPr>
        <w:pStyle w:val="ConsPlusNonformat"/>
        <w:ind w:left="-851"/>
        <w:jc w:val="both"/>
        <w:rPr>
          <w:rFonts w:ascii="Times New Roman" w:hAnsi="Times New Roman" w:cs="Times New Roman"/>
          <w:sz w:val="12"/>
          <w:szCs w:val="12"/>
        </w:rPr>
      </w:pPr>
    </w:p>
    <w:p w14:paraId="3E740AF4" w14:textId="77777777" w:rsidR="00354C5C" w:rsidRDefault="00354C5C" w:rsidP="00354C5C">
      <w:pPr>
        <w:pStyle w:val="ConsPlusNonformat"/>
        <w:ind w:left="-851" w:firstLine="567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Настоящая оферта (далее – Оферта) является письменным предложением Общества с ограниченной ответственностью «РЕНТАЛ КОМЬЮНИТИ», Юридический адрес: 690089, г. Владивосток, ул. </w:t>
      </w:r>
      <w:proofErr w:type="spellStart"/>
      <w:r>
        <w:rPr>
          <w:rFonts w:ascii="Times New Roman" w:hAnsi="Times New Roman" w:cs="Times New Roman"/>
          <w:sz w:val="12"/>
          <w:szCs w:val="12"/>
        </w:rPr>
        <w:t>Краснозаводская</w:t>
      </w:r>
      <w:proofErr w:type="spellEnd"/>
      <w:r>
        <w:rPr>
          <w:rFonts w:ascii="Times New Roman" w:hAnsi="Times New Roman" w:cs="Times New Roman"/>
          <w:sz w:val="12"/>
          <w:szCs w:val="12"/>
        </w:rPr>
        <w:t xml:space="preserve">, 8, офис 1, ОГРН 1182536029609, ИНН 2543129018, КПП 254301001 в лице Директора Маскалаш Романа Валерьевича, действующее на основании Устава, именуемое далее «Арендодатель», заключить договор аренды автомобиля без экипажа (далее – Договор), которое направляется «Арендатору» в соответствии со ст. 432-444 ГК РФ.  </w:t>
      </w:r>
    </w:p>
    <w:p w14:paraId="04D516F9" w14:textId="77777777" w:rsidR="00354C5C" w:rsidRDefault="00354C5C" w:rsidP="00354C5C">
      <w:pPr>
        <w:pStyle w:val="ae"/>
        <w:spacing w:before="0" w:beforeAutospacing="0" w:after="0" w:afterAutospacing="0"/>
        <w:ind w:left="-851"/>
        <w:jc w:val="both"/>
        <w:rPr>
          <w:sz w:val="12"/>
          <w:szCs w:val="12"/>
        </w:rPr>
      </w:pPr>
      <w:r>
        <w:rPr>
          <w:sz w:val="12"/>
          <w:szCs w:val="12"/>
        </w:rPr>
        <w:t>Договор заключается путем принятия (акцепта) оферты Арендатором в установленном законом порядке (п.3 ст.438 ГК), что считается соблюдением письменной формы договора (п.3 ст.434 ГК).</w:t>
      </w:r>
    </w:p>
    <w:p w14:paraId="7DDF0A3F" w14:textId="77777777" w:rsidR="00354C5C" w:rsidRPr="002567A0" w:rsidRDefault="00354C5C" w:rsidP="00354C5C">
      <w:pPr>
        <w:pStyle w:val="ae"/>
        <w:spacing w:before="0" w:beforeAutospacing="0" w:after="0" w:afterAutospacing="0"/>
        <w:ind w:left="-851"/>
        <w:jc w:val="both"/>
        <w:rPr>
          <w:sz w:val="10"/>
          <w:szCs w:val="10"/>
        </w:rPr>
      </w:pPr>
      <w:r>
        <w:rPr>
          <w:sz w:val="12"/>
          <w:szCs w:val="12"/>
        </w:rPr>
        <w:t>С момента акцепта Арендатором настоящей публичной оферты между Арендатором и Арендодателем и с момента передачи автомобиля Арендатору и подписания между Сторонами акта передачи Автомобиля (Приложение №1) Договор считается заключенным на нижеприведенных условиях.</w:t>
      </w:r>
    </w:p>
    <w:p w14:paraId="70991123" w14:textId="77777777" w:rsidR="00354C5C" w:rsidRDefault="00354C5C" w:rsidP="00354C5C">
      <w:pPr>
        <w:pStyle w:val="ConsPlusNonformat"/>
        <w:ind w:left="-851"/>
        <w:jc w:val="both"/>
        <w:rPr>
          <w:rFonts w:ascii="Times New Roman" w:hAnsi="Times New Roman" w:cs="Times New Roman"/>
          <w:sz w:val="12"/>
          <w:szCs w:val="12"/>
        </w:rPr>
      </w:pPr>
    </w:p>
    <w:p w14:paraId="3B336E77" w14:textId="77777777" w:rsidR="00354C5C" w:rsidRDefault="00354C5C" w:rsidP="00354C5C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sz w:val="12"/>
          <w:szCs w:val="12"/>
        </w:rPr>
      </w:pPr>
      <w:bookmarkStart w:id="0" w:name="Par20"/>
      <w:bookmarkEnd w:id="0"/>
      <w:r>
        <w:rPr>
          <w:sz w:val="12"/>
          <w:szCs w:val="12"/>
        </w:rPr>
        <w:t>ПРЕДМЕТ ДОГОВОРА И СРОКИ ДЕЙСТВИЯ</w:t>
      </w:r>
    </w:p>
    <w:p w14:paraId="3F21A3B9" w14:textId="77777777" w:rsidR="00354C5C" w:rsidRPr="00D25FD2" w:rsidRDefault="00354C5C" w:rsidP="00D25FD2">
      <w:pPr>
        <w:widowControl w:val="0"/>
        <w:autoSpaceDE w:val="0"/>
        <w:autoSpaceDN w:val="0"/>
        <w:adjustRightInd w:val="0"/>
        <w:ind w:left="-1211" w:firstLine="0"/>
        <w:outlineLvl w:val="0"/>
        <w:rPr>
          <w:sz w:val="12"/>
          <w:szCs w:val="12"/>
        </w:rPr>
      </w:pPr>
    </w:p>
    <w:p w14:paraId="0892B78B" w14:textId="77777777" w:rsidR="00354C5C" w:rsidRDefault="00354C5C" w:rsidP="00354C5C">
      <w:pPr>
        <w:pStyle w:val="ae"/>
        <w:spacing w:before="0" w:beforeAutospacing="0" w:after="0" w:afterAutospacing="0"/>
        <w:ind w:left="-851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          1.1. Арендодатель предоставляет Арендатору за плату во временное владение и пользование транспортное средство, марка, модель и прочие характеристики которого, а также комплект дополнительного оборудования и комплект документов, необходимых для его эксплуатации, техническое состояние автомобиля, стоимость автомобиля, а также срок аренды будут отражаться в подписанном сторонами акте передачи (Приложение №1), которое является неотъемлемой частью настоящего Договора. Все претензии по состоянию принимаемого в аренду автомобиля рассматриваются до момента подписания акта передачи (Приложение№1).</w:t>
      </w:r>
    </w:p>
    <w:p w14:paraId="7F97FFF9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1.2. Техническое состояние Автомобиля подтверждается Диагностической картой Автомобиля.</w:t>
      </w:r>
    </w:p>
    <w:p w14:paraId="0543E14E" w14:textId="52281BA8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3</w:t>
      </w:r>
      <w:r>
        <w:rPr>
          <w:sz w:val="12"/>
          <w:szCs w:val="12"/>
        </w:rPr>
        <w:t>.  Предоставляемый в аренду Автомобиль находится у Арендодателя на основании права собственности, договора лизинга, либо любого иного правового основания, позволяющего Арендодателю пользоваться автомобилем. Собственник Автомобиля указывается в акте передачи автомобиля (Приложение №1).</w:t>
      </w:r>
    </w:p>
    <w:p w14:paraId="18272BE7" w14:textId="617684DA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4</w:t>
      </w:r>
      <w:r>
        <w:rPr>
          <w:sz w:val="12"/>
          <w:szCs w:val="12"/>
        </w:rPr>
        <w:t>.  Настоящий Договор, а также информация об услуге, представленная на Сайте и/или в офисе Арендодателя на информационном стенде, являются публичной офертой в соответствии со ст. 435 и ч. 2 ст. 437 ГК РФ и данный Договор считается заключенным с момента акцепта Арендатором.</w:t>
      </w:r>
    </w:p>
    <w:p w14:paraId="31CC0A18" w14:textId="3FEDC7E3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5</w:t>
      </w:r>
      <w:r>
        <w:rPr>
          <w:sz w:val="12"/>
          <w:szCs w:val="12"/>
        </w:rPr>
        <w:t xml:space="preserve">. Так как данный Договор является договором публичной оферты, то осуществляя акцепт (подписывая Акт приема-передачи транспортного средства) Арендатор полностью и безоговорочно в порядке, определенном настоящим </w:t>
      </w:r>
      <w:proofErr w:type="gramStart"/>
      <w:r>
        <w:rPr>
          <w:sz w:val="12"/>
          <w:szCs w:val="12"/>
        </w:rPr>
        <w:t>Договором,  подтверждает</w:t>
      </w:r>
      <w:proofErr w:type="gramEnd"/>
      <w:r>
        <w:rPr>
          <w:sz w:val="12"/>
          <w:szCs w:val="12"/>
        </w:rPr>
        <w:t>, что изучил настоящий Договор и приложения к нему в полном объеме. Арендатор понимает, что акцепт настоящего Договора равносилен заключению письменного Договора на условиях, изложенных в Договоре и Приложениях.</w:t>
      </w:r>
    </w:p>
    <w:p w14:paraId="7BAC1800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Совершая действия по акцепту </w:t>
      </w:r>
      <w:proofErr w:type="gramStart"/>
      <w:r>
        <w:rPr>
          <w:sz w:val="12"/>
          <w:szCs w:val="12"/>
        </w:rPr>
        <w:t>Договора</w:t>
      </w:r>
      <w:proofErr w:type="gramEnd"/>
      <w:r>
        <w:rPr>
          <w:sz w:val="12"/>
          <w:szCs w:val="12"/>
        </w:rPr>
        <w:t xml:space="preserve"> Арендатор гарантирует, что он имеет законные права вступать в договорные отношения с Арендодателем.</w:t>
      </w:r>
    </w:p>
    <w:p w14:paraId="1421BDAD" w14:textId="26BAE67E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6</w:t>
      </w:r>
      <w:r>
        <w:rPr>
          <w:sz w:val="12"/>
          <w:szCs w:val="12"/>
        </w:rPr>
        <w:t>. Настоящий Договор вступает в силу с момента акцепта и действует до полного исполнения сторонами всех обязательств по настоящему Договору. Выбор автомобиля осуществляется Арендатором самостоятельно на Сайте. Подробности оформления заказа, срок действия Договора описаны в разделе бронирования. Со всеми условиями Договора Арендатор знакомится в процессе бронирования. Минимальный срок аренды автомобиля составляет 14 суток (при досрочном возврате автомобиля, Арендатор выплачивает штраф в размере 20000 рублей</w:t>
      </w:r>
      <w:proofErr w:type="gramStart"/>
      <w:r>
        <w:rPr>
          <w:sz w:val="12"/>
          <w:szCs w:val="12"/>
        </w:rPr>
        <w:t>) .</w:t>
      </w:r>
      <w:proofErr w:type="gramEnd"/>
      <w:r>
        <w:rPr>
          <w:sz w:val="12"/>
          <w:szCs w:val="12"/>
        </w:rPr>
        <w:t xml:space="preserve"> В случае, если Арендатору не понятны какие-либо условия Договора, в том числе условия отказа, внесение любых изменений, в оформленный заказ, Арендатор должен уточнить необходимую ему информацию у Арендодателя</w:t>
      </w:r>
    </w:p>
    <w:p w14:paraId="6D764B1F" w14:textId="27703AF0" w:rsidR="00354C5C" w:rsidRDefault="00354C5C" w:rsidP="00354C5C">
      <w:pPr>
        <w:pStyle w:val="otekstj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7</w:t>
      </w:r>
      <w:r>
        <w:rPr>
          <w:sz w:val="12"/>
          <w:szCs w:val="12"/>
        </w:rPr>
        <w:t>. Возврат Автомобиля Арендодателю осуществляется по Акту возврата Автомобиля с 09 часов 30 минут по 16 часов 00 минут в рабочие дни (с понедельника по пятницу за исключением выходных и праздничных дней) согласно Приложению №2, являющегося неотъемлемой частью договора с фотофиксацией.</w:t>
      </w:r>
    </w:p>
    <w:p w14:paraId="6E2CC3B8" w14:textId="77777777" w:rsidR="00354C5C" w:rsidRDefault="00354C5C" w:rsidP="00354C5C">
      <w:pPr>
        <w:pStyle w:val="otekstj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proofErr w:type="gramStart"/>
      <w:r>
        <w:rPr>
          <w:sz w:val="12"/>
          <w:szCs w:val="12"/>
        </w:rPr>
        <w:t>В случае нарушения установленного времени возврата автомобиля,</w:t>
      </w:r>
      <w:proofErr w:type="gramEnd"/>
      <w:r>
        <w:rPr>
          <w:sz w:val="12"/>
          <w:szCs w:val="12"/>
        </w:rPr>
        <w:t xml:space="preserve"> Арендатор выплачивает штраф в размере 15000 рублей.</w:t>
      </w:r>
    </w:p>
    <w:p w14:paraId="465D5391" w14:textId="26F0F883" w:rsidR="00354C5C" w:rsidRDefault="00354C5C" w:rsidP="00354C5C">
      <w:pPr>
        <w:pStyle w:val="otekstj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8</w:t>
      </w:r>
      <w:r>
        <w:rPr>
          <w:sz w:val="12"/>
          <w:szCs w:val="12"/>
        </w:rPr>
        <w:t>. Если по окончанию срока аренды стороны не расторгли настоящий Договор в письменном виде, Договор считается продленным на количество месяцев, установленное в пункте 1.</w:t>
      </w:r>
      <w:r w:rsidR="00C35C0F">
        <w:rPr>
          <w:sz w:val="12"/>
          <w:szCs w:val="12"/>
        </w:rPr>
        <w:t>5</w:t>
      </w:r>
      <w:r>
        <w:rPr>
          <w:sz w:val="12"/>
          <w:szCs w:val="12"/>
        </w:rPr>
        <w:t xml:space="preserve"> Договора на условиях, установленных в настоящем договоре. Максимальное количество пролонгаций настоящего договора составляет 12 раз.</w:t>
      </w:r>
    </w:p>
    <w:p w14:paraId="055BC6E8" w14:textId="77777777" w:rsidR="00354C5C" w:rsidRDefault="00354C5C" w:rsidP="00354C5C">
      <w:pPr>
        <w:widowControl w:val="0"/>
        <w:tabs>
          <w:tab w:val="left" w:pos="2205"/>
        </w:tabs>
        <w:autoSpaceDE w:val="0"/>
        <w:autoSpaceDN w:val="0"/>
        <w:adjustRightInd w:val="0"/>
        <w:ind w:left="-851" w:firstLine="567"/>
        <w:jc w:val="both"/>
        <w:outlineLvl w:val="0"/>
        <w:rPr>
          <w:sz w:val="12"/>
          <w:szCs w:val="12"/>
        </w:rPr>
      </w:pPr>
      <w:bookmarkStart w:id="1" w:name="Par27"/>
      <w:bookmarkEnd w:id="1"/>
    </w:p>
    <w:p w14:paraId="39961AE5" w14:textId="4F94DFE4" w:rsidR="00354C5C" w:rsidRPr="00F9115F" w:rsidRDefault="00354C5C" w:rsidP="00F9115F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851"/>
        <w:jc w:val="center"/>
        <w:outlineLvl w:val="0"/>
        <w:rPr>
          <w:sz w:val="12"/>
          <w:szCs w:val="12"/>
        </w:rPr>
      </w:pPr>
      <w:r>
        <w:rPr>
          <w:sz w:val="12"/>
          <w:szCs w:val="12"/>
        </w:rPr>
        <w:t>ПРАВА И ОБЯЗАННОСТИ СТОРОН</w:t>
      </w:r>
    </w:p>
    <w:p w14:paraId="4E92A400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 Арендодатель вправе:</w:t>
      </w:r>
    </w:p>
    <w:p w14:paraId="6AAA618C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2.1.1. Контролировать сохранность, техническую исправность, комплектность, проведение технического обслуживания Автомобиля.</w:t>
      </w:r>
    </w:p>
    <w:p w14:paraId="256D37FD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2.1.2. Осуществлять контроль за движением Автомобиля по средствам </w:t>
      </w:r>
      <w:r>
        <w:rPr>
          <w:sz w:val="12"/>
          <w:szCs w:val="12"/>
          <w:lang w:val="en-US"/>
        </w:rPr>
        <w:t>GPS</w:t>
      </w:r>
      <w:r>
        <w:rPr>
          <w:sz w:val="12"/>
          <w:szCs w:val="12"/>
        </w:rPr>
        <w:t xml:space="preserve">-трекера с целью пресечения фактов выезда за пределы Приморского края. </w:t>
      </w:r>
    </w:p>
    <w:p w14:paraId="6A09AF9D" w14:textId="13BB2170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2.1.3. Отслеживать факты привлечения к административной ответственности в случае наложения штрафа в порядке, установленном ч. 3 ст. 28.6 КоАП РФ и требовать с Арендатора своевременной оплаты административного</w:t>
      </w:r>
      <w:r w:rsidR="00F9115F">
        <w:rPr>
          <w:sz w:val="12"/>
          <w:szCs w:val="12"/>
        </w:rPr>
        <w:t xml:space="preserve"> штрафа</w:t>
      </w:r>
      <w:r>
        <w:rPr>
          <w:sz w:val="12"/>
          <w:szCs w:val="12"/>
        </w:rPr>
        <w:t xml:space="preserve"> </w:t>
      </w:r>
      <w:r w:rsidR="00F9115F" w:rsidRPr="00F9115F">
        <w:rPr>
          <w:sz w:val="12"/>
          <w:szCs w:val="12"/>
        </w:rPr>
        <w:t>и расходов Арендодателя, связанных с администрированием, обработкой и сопровождением исполнения постановления через программу автоматизации учета «</w:t>
      </w:r>
      <w:proofErr w:type="spellStart"/>
      <w:r w:rsidR="00F9115F" w:rsidRPr="00F9115F">
        <w:rPr>
          <w:sz w:val="12"/>
          <w:szCs w:val="12"/>
        </w:rPr>
        <w:t>Element</w:t>
      </w:r>
      <w:proofErr w:type="spellEnd"/>
      <w:r w:rsidR="00F9115F" w:rsidRPr="00F9115F">
        <w:rPr>
          <w:sz w:val="12"/>
          <w:szCs w:val="12"/>
        </w:rPr>
        <w:t xml:space="preserve"> Водитель», в размере 10% от суммы штрафа.</w:t>
      </w:r>
    </w:p>
    <w:p w14:paraId="29C53139" w14:textId="67471C64" w:rsidR="009143CC" w:rsidRDefault="009143C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2.1.4. В одностороннем порядке изменять стоимость аренды, уведомив Арендатора </w:t>
      </w:r>
      <w:r w:rsidRPr="009143CC">
        <w:rPr>
          <w:sz w:val="12"/>
          <w:szCs w:val="12"/>
        </w:rPr>
        <w:t>посредством мессенджеров</w:t>
      </w:r>
      <w:r>
        <w:rPr>
          <w:sz w:val="12"/>
          <w:szCs w:val="12"/>
        </w:rPr>
        <w:t xml:space="preserve">, </w:t>
      </w:r>
      <w:r w:rsidRPr="009143CC">
        <w:rPr>
          <w:sz w:val="12"/>
          <w:szCs w:val="12"/>
        </w:rPr>
        <w:t>SMS-сообщени</w:t>
      </w:r>
      <w:r>
        <w:rPr>
          <w:sz w:val="12"/>
          <w:szCs w:val="12"/>
        </w:rPr>
        <w:t>й,</w:t>
      </w:r>
      <w:r w:rsidRPr="009143CC">
        <w:rPr>
          <w:sz w:val="12"/>
          <w:szCs w:val="12"/>
        </w:rPr>
        <w:t xml:space="preserve"> телефонн</w:t>
      </w:r>
      <w:r>
        <w:rPr>
          <w:sz w:val="12"/>
          <w:szCs w:val="12"/>
        </w:rPr>
        <w:t>ым</w:t>
      </w:r>
      <w:r w:rsidRPr="009143CC">
        <w:rPr>
          <w:sz w:val="12"/>
          <w:szCs w:val="12"/>
        </w:rPr>
        <w:t xml:space="preserve"> звонк</w:t>
      </w:r>
      <w:r>
        <w:rPr>
          <w:sz w:val="12"/>
          <w:szCs w:val="12"/>
        </w:rPr>
        <w:t>ом</w:t>
      </w:r>
      <w:r w:rsidRPr="009143CC">
        <w:rPr>
          <w:sz w:val="12"/>
          <w:szCs w:val="12"/>
        </w:rPr>
        <w:t xml:space="preserve"> на номер Арендатора</w:t>
      </w:r>
      <w:r>
        <w:rPr>
          <w:sz w:val="12"/>
          <w:szCs w:val="12"/>
        </w:rPr>
        <w:t xml:space="preserve"> за 3 дня.</w:t>
      </w:r>
    </w:p>
    <w:p w14:paraId="10A2F78D" w14:textId="446B3F70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</w:t>
      </w:r>
      <w:r w:rsidR="009143CC">
        <w:rPr>
          <w:sz w:val="12"/>
          <w:szCs w:val="12"/>
        </w:rPr>
        <w:t>5</w:t>
      </w:r>
      <w:r>
        <w:rPr>
          <w:sz w:val="12"/>
          <w:szCs w:val="12"/>
        </w:rPr>
        <w:t xml:space="preserve">. При возврате Автомобиля, вправе потребовать проведение проверки технического состояния Автомобиля на пункте технического осмотра с обязательным участием Сторон. </w:t>
      </w:r>
    </w:p>
    <w:p w14:paraId="56FF83B5" w14:textId="4112E471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bookmarkStart w:id="2" w:name="_Hlk83816593"/>
      <w:r>
        <w:rPr>
          <w:sz w:val="12"/>
          <w:szCs w:val="12"/>
        </w:rPr>
        <w:t>2.1.</w:t>
      </w:r>
      <w:r w:rsidR="009143CC">
        <w:rPr>
          <w:sz w:val="12"/>
          <w:szCs w:val="12"/>
        </w:rPr>
        <w:t>6</w:t>
      </w:r>
      <w:r>
        <w:rPr>
          <w:sz w:val="12"/>
          <w:szCs w:val="12"/>
        </w:rPr>
        <w:t xml:space="preserve"> Принять автомобиль в отсутствии Арендатора согласно акту возврата (Приложение №2) и подписать его в одностороннем порядке.</w:t>
      </w:r>
    </w:p>
    <w:p w14:paraId="236CAC65" w14:textId="046704B2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</w:t>
      </w:r>
      <w:r w:rsidR="009143CC">
        <w:rPr>
          <w:sz w:val="12"/>
          <w:szCs w:val="12"/>
        </w:rPr>
        <w:t>7</w:t>
      </w:r>
      <w:r>
        <w:rPr>
          <w:sz w:val="12"/>
          <w:szCs w:val="12"/>
        </w:rPr>
        <w:t>. Арендодатель вправе вносить изменения и(или) дополнения в условия публичной оферты. При внесении изменений в публичную оферту Арендодатель публикует новую действующую редакцию публичной оферты, и дата публикации является датой вступления в силу новой редакции публичной оферты. Арендатор обязуется самостоятельно отслеживать актуальность публичной оферты, содержание которой может меняться(дополняться). Риск несвоевременного ознакомления Арендатора с условиями публичной оферты лежит на Арендаторе.</w:t>
      </w:r>
    </w:p>
    <w:bookmarkEnd w:id="2"/>
    <w:p w14:paraId="1B1E58EA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2.2. Арендодатель обязуется:</w:t>
      </w:r>
    </w:p>
    <w:p w14:paraId="7645C1A7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bookmarkStart w:id="3" w:name="Par31"/>
      <w:bookmarkEnd w:id="3"/>
      <w:r>
        <w:rPr>
          <w:sz w:val="12"/>
          <w:szCs w:val="12"/>
        </w:rPr>
        <w:t xml:space="preserve">2.2.1. Передать Арендатору по </w:t>
      </w:r>
      <w:hyperlink r:id="rId6" w:history="1">
        <w:r>
          <w:rPr>
            <w:rStyle w:val="ac"/>
            <w:color w:val="auto"/>
            <w:sz w:val="12"/>
            <w:szCs w:val="12"/>
          </w:rPr>
          <w:t>акту</w:t>
        </w:r>
      </w:hyperlink>
      <w:r>
        <w:rPr>
          <w:sz w:val="12"/>
          <w:szCs w:val="12"/>
        </w:rPr>
        <w:t xml:space="preserve"> приема-передачи Автомобиль в состоянии, соответствующем техническим требованиям и требованиям безопасности, предъявляемым к подобным транспортным средствам.</w:t>
      </w:r>
    </w:p>
    <w:p w14:paraId="6D2309CB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bookmarkStart w:id="4" w:name="Par32"/>
      <w:bookmarkEnd w:id="4"/>
      <w:r>
        <w:rPr>
          <w:sz w:val="12"/>
          <w:szCs w:val="12"/>
        </w:rPr>
        <w:t>2.2.2. Арендодатель самостоятельно осуществляет техническое обслуживание Автомобиля, за исключением мероприятий, указанных в п. 2.3.11 договора.</w:t>
      </w:r>
    </w:p>
    <w:p w14:paraId="743BA0C3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2.2.3. Предупредить Арендатора об имеющихся правах третьих лиц на Автомобиль.</w:t>
      </w:r>
    </w:p>
    <w:p w14:paraId="2E9347F6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2.2.4. Арендодатель перед началом эксплуатации автомобиля информирует Арендатора о правилах пользования автомобилем, а также о правилах пользования охранной системой.</w:t>
      </w:r>
    </w:p>
    <w:p w14:paraId="633C6A3A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 Арендатор обязуется:</w:t>
      </w:r>
    </w:p>
    <w:p w14:paraId="1FC42650" w14:textId="3CBC86B0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2.3.1. При получении Автомобиля Арендатор должен его осмотреть и зафиксировать на фото- или видеосъемке все повреждения и иные недостатки, в т.ч. лобовое стекло, если там имеются трещины или сколы, а также салон Автомобиля (пятна, загрязнения, царапины на пластике) и т.д. Фотографии должны быть четкими, сделанными с ракурсов, позволяющих получить информацию о состоянии всех видимых наружных поверхностей Автомобиля. В случае невыполнения требований настоящего пункта по количеству, качеству и информативности предоставляемых фотографий Автомобиля, Арендатор считается принявшим Автомобиль в надлежащем состоянии и без повреждений. Все недостатки и повреждения Автомобиля, которые Арендатор не зафиксировал, и которые будут обнаружены при возврате Автомобиля Арендодателю, считаются полученными </w:t>
      </w:r>
      <w:r w:rsidR="00955BF3">
        <w:rPr>
          <w:sz w:val="12"/>
          <w:szCs w:val="12"/>
        </w:rPr>
        <w:t>в течение</w:t>
      </w:r>
      <w:r>
        <w:rPr>
          <w:sz w:val="12"/>
          <w:szCs w:val="12"/>
        </w:rPr>
        <w:t xml:space="preserve"> срока аренды данного Автомобиля, указанного в Приложении№1. Стоимость, которую заплатит Арендодатель, чтобы их (повреждения и недостатки) устранить, будет взыскана с Арендатора.</w:t>
      </w:r>
    </w:p>
    <w:p w14:paraId="42FE8C7A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2.3.2. Принять и использовать Автомобиль по назначению. Обеспечить бережное отношение к Автомобилю, поддержание его технического состояния, сохранность оборудования и комплектующих, установленных на Автомобиле.</w:t>
      </w:r>
    </w:p>
    <w:p w14:paraId="3A5FEDC0" w14:textId="77777777" w:rsidR="00354C5C" w:rsidRDefault="00354C5C" w:rsidP="00354C5C">
      <w:pPr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2.3.3. Своими силами осуществлять управление арендованным транспортным средством и его эксплуатацию как коммерческую, так и техническую.</w:t>
      </w:r>
    </w:p>
    <w:p w14:paraId="0D30B8E4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2.3.4. Немедленно сообщать Арендодателю обо всех неисправностях Автомобиля. </w:t>
      </w:r>
    </w:p>
    <w:p w14:paraId="2131CA03" w14:textId="219788B4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2.3.5. </w:t>
      </w:r>
      <w:r w:rsidR="00955BF3">
        <w:rPr>
          <w:sz w:val="12"/>
          <w:szCs w:val="12"/>
        </w:rPr>
        <w:t>В случае возникновения существенных неисправностей</w:t>
      </w:r>
      <w:r>
        <w:rPr>
          <w:sz w:val="12"/>
          <w:szCs w:val="12"/>
        </w:rPr>
        <w:t xml:space="preserve"> незамедлительно прекратить эксплуатацию Автомобиля и доставить за свой счет автомобиль по месту нахождения Арендодателя -г. Владивосток,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>, д.8</w:t>
      </w:r>
    </w:p>
    <w:p w14:paraId="0E1F9E00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2.3.6. По требованию Арендодателя предоставить арендованный Автомобиль для проверки его технического состояния и индивидуальных комплектующих в срок, указанный Арендодателем.</w:t>
      </w:r>
    </w:p>
    <w:p w14:paraId="6DFD0F5C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2.3.7. Не вносить изменений и дополнений во внешний вид и конструкцию Автомобиля. </w:t>
      </w:r>
    </w:p>
    <w:p w14:paraId="20432074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2.3.7.1 Не заменять комплектующие детали, оборудование и основные узлы и агрегаты транспортного средства.</w:t>
      </w:r>
    </w:p>
    <w:p w14:paraId="4A40C87F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2.3.8. Обеспечить безопасное хранение транспортного средства на протяжении всего срока аренды до момента возврата транспортного средства по акту возврата (Приложение №2).</w:t>
      </w:r>
    </w:p>
    <w:p w14:paraId="32589F7B" w14:textId="45ABFC04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2.3.9. Соблюдать правила дорожного движения. Не управлять Автомобилем в состоянии алкогольного, наркотического, токсического или иного опьянения, а также после принятия </w:t>
      </w:r>
      <w:r w:rsidR="00955BF3">
        <w:rPr>
          <w:sz w:val="12"/>
          <w:szCs w:val="12"/>
        </w:rPr>
        <w:t>лекарственных препаратов,</w:t>
      </w:r>
      <w:r>
        <w:rPr>
          <w:sz w:val="12"/>
          <w:szCs w:val="12"/>
        </w:rPr>
        <w:t xml:space="preserve"> противопоказанных при управлении транспортным средством. В случае нарушения данного пункта Договора, а </w:t>
      </w:r>
      <w:r w:rsidR="00955BF3">
        <w:rPr>
          <w:sz w:val="12"/>
          <w:szCs w:val="12"/>
        </w:rPr>
        <w:t>также</w:t>
      </w:r>
      <w:r>
        <w:rPr>
          <w:sz w:val="12"/>
          <w:szCs w:val="12"/>
        </w:rPr>
        <w:t xml:space="preserve"> отказа от прохождения медицинского освидетельствования, Арендатор выплачивает штраф в размере 500000 рублей.</w:t>
      </w:r>
    </w:p>
    <w:p w14:paraId="0CEB0861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2.3.10. Арендатор не вправе выезжать на транспортном средстве за пределы Приморского края. При необходимости выезда дальше города Дальнереченск арендатор обязан получить в письменном виде разрешение Арендодателя.</w:t>
      </w:r>
    </w:p>
    <w:p w14:paraId="2FAD2AC9" w14:textId="034636C6" w:rsidR="00354C5C" w:rsidRDefault="00354C5C" w:rsidP="00354C5C">
      <w:pPr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2.3.11. Нести расходы на содержание Автомобиля, а также расходы, возникающие в связи с его эксплуатацией: автомобильное топливо, жидкость для мытья стекол, батарейки пульта сигнализации, грыжи и проколы колес, поддержание Автомобиля в чистом состоянии. Оплачивать расходы на ремонт и устранение всех возможных повреждений автомобиля, возникших по вине арендатора.</w:t>
      </w:r>
      <w:r w:rsidR="00855F9D">
        <w:rPr>
          <w:sz w:val="12"/>
          <w:szCs w:val="12"/>
        </w:rPr>
        <w:t xml:space="preserve"> </w:t>
      </w:r>
      <w:r w:rsidR="00855F9D" w:rsidRPr="00855F9D">
        <w:rPr>
          <w:sz w:val="12"/>
          <w:szCs w:val="12"/>
        </w:rPr>
        <w:t>Своевременно и за свой счет обеспечивать получение и поддержание в течение всего срока аренды действующей диагностической карты транспортного средства в сроки, установленные законодательством Российской Федерации, с учетом целей использования транспортного средства.</w:t>
      </w:r>
    </w:p>
    <w:p w14:paraId="214F27A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2.3.12. В случае хищения, утраты или повреждения Автомобиля, его конструктивных частей и деталей, установленного на нем оборудования, в том числе в результате ДТП, утраты документов на Автомобиль незамедлительно известить об этом Арендодателя.</w:t>
      </w:r>
    </w:p>
    <w:p w14:paraId="74B1FCB3" w14:textId="46A55EC6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2.3.13. В случае совершения ДТП, независимо от наличия или отсутствия вины Арендатора, незамедлительно известить о ДТП Арендодателя, действовать указанию Арендатора не </w:t>
      </w:r>
      <w:r w:rsidR="00955BF3">
        <w:rPr>
          <w:sz w:val="12"/>
          <w:szCs w:val="12"/>
        </w:rPr>
        <w:t>противоречащему действующему</w:t>
      </w:r>
      <w:r>
        <w:rPr>
          <w:sz w:val="12"/>
          <w:szCs w:val="12"/>
        </w:rPr>
        <w:t xml:space="preserve"> законодательству РФ, осуществить действия, предусмотренные п. 2.5, 2.6, 2.6.1 ПДД РФ, а также заполнить бланк извещения о ДТП и передать его Арендодателю. В случае, если в результате ДТП Автомобиль получил повреждения, исключающие самостоятельное его движение с места происшествия, за свой счет осуществить транспортировку Автомобиля с помощью эвакуатора к месту, указанному Арендодателем (при этом Арендатору предоставить платежный документ, подтверждающий </w:t>
      </w:r>
      <w:r w:rsidR="00955BF3">
        <w:rPr>
          <w:sz w:val="12"/>
          <w:szCs w:val="12"/>
        </w:rPr>
        <w:t>оплату транспортировки и иных действий,</w:t>
      </w:r>
      <w:r>
        <w:rPr>
          <w:sz w:val="12"/>
          <w:szCs w:val="12"/>
        </w:rPr>
        <w:t xml:space="preserve"> связанных с выполнением транспортировки).</w:t>
      </w:r>
    </w:p>
    <w:p w14:paraId="6B384B99" w14:textId="1873C7AC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2.3.14. В случае утери или не возврата свидетельства о регистрации транспортного средства Арендатор выплачивает штраф в размере 50000 рублей.</w:t>
      </w:r>
    </w:p>
    <w:p w14:paraId="69B90E10" w14:textId="79162785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2.3.15. </w:t>
      </w:r>
      <w:r w:rsidR="00955BF3">
        <w:rPr>
          <w:sz w:val="12"/>
          <w:szCs w:val="12"/>
        </w:rPr>
        <w:t>В случае</w:t>
      </w:r>
      <w:r>
        <w:rPr>
          <w:sz w:val="12"/>
          <w:szCs w:val="12"/>
        </w:rPr>
        <w:t xml:space="preserve"> утери или не возврата ключей от транспортного средства Арендатор выплачивает штраф в размере 50000 рублей. </w:t>
      </w:r>
    </w:p>
    <w:p w14:paraId="7B5D61C9" w14:textId="430EB4CF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16</w:t>
      </w:r>
      <w:r>
        <w:rPr>
          <w:sz w:val="12"/>
          <w:szCs w:val="12"/>
        </w:rPr>
        <w:t xml:space="preserve"> В случае ДТП не зависимо от вины Арендатора материальную ответственность перед третьими лицами несет Арендатор.</w:t>
      </w:r>
    </w:p>
    <w:p w14:paraId="487D6464" w14:textId="6CEC81C6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17</w:t>
      </w:r>
      <w:r>
        <w:rPr>
          <w:sz w:val="12"/>
          <w:szCs w:val="12"/>
        </w:rPr>
        <w:t xml:space="preserve"> Арендатор несет полную ответственность за достоверность предоставленных им сведений Арендодателю в случае ДТП и иных происшествий с участием транспортного средства.</w:t>
      </w:r>
    </w:p>
    <w:p w14:paraId="0D811A49" w14:textId="00B46123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18</w:t>
      </w:r>
      <w:r w:rsidR="00855F9D">
        <w:rPr>
          <w:sz w:val="12"/>
          <w:szCs w:val="12"/>
        </w:rPr>
        <w:t xml:space="preserve"> </w:t>
      </w:r>
      <w:r>
        <w:rPr>
          <w:sz w:val="12"/>
          <w:szCs w:val="12"/>
        </w:rPr>
        <w:t xml:space="preserve">После получения транспортного средства </w:t>
      </w:r>
      <w:proofErr w:type="gramStart"/>
      <w:r>
        <w:rPr>
          <w:sz w:val="12"/>
          <w:szCs w:val="12"/>
        </w:rPr>
        <w:t>согласно акта</w:t>
      </w:r>
      <w:proofErr w:type="gramEnd"/>
      <w:r>
        <w:rPr>
          <w:sz w:val="12"/>
          <w:szCs w:val="12"/>
        </w:rPr>
        <w:t xml:space="preserve"> приема-передачи, арендатор обязуется застраховать транспортное средство согласно цели его использования за свой счёт.</w:t>
      </w:r>
    </w:p>
    <w:p w14:paraId="77961990" w14:textId="0B05523D" w:rsidR="00855F9D" w:rsidRDefault="00855F9D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2.3.18.1 </w:t>
      </w:r>
      <w:r w:rsidRPr="00855F9D">
        <w:rPr>
          <w:sz w:val="12"/>
          <w:szCs w:val="12"/>
        </w:rPr>
        <w:t>В случае использования транспортного средства для осуществления деятельности по перевозке пассажиров и багажа легковым такси Арендатор обязуется за свой счет оформить и поддерживать в течение всего срока аренды действующий договор обязательного страхования гражданской ответственности перевозчика за причинение вреда жизни, здоровью и имуществу пассажиров (ОСГОП).</w:t>
      </w:r>
    </w:p>
    <w:p w14:paraId="2CDA20B6" w14:textId="222A4A86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19</w:t>
      </w:r>
      <w:r>
        <w:rPr>
          <w:sz w:val="12"/>
          <w:szCs w:val="12"/>
        </w:rPr>
        <w:t>. В случае лишения Арендатора права управления транспортными средствами или прекращения действия права на управление транспортными средствами, незамедлительно поставить в известность Арендодателя.</w:t>
      </w:r>
    </w:p>
    <w:p w14:paraId="4725B6D1" w14:textId="5F50C44F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20</w:t>
      </w:r>
      <w:r>
        <w:rPr>
          <w:sz w:val="12"/>
          <w:szCs w:val="12"/>
        </w:rPr>
        <w:t>. В случае совершения на Автомобиле административного правонарушения, зафиксированного работающими в автоматическом режиме специальными техническими средствами, имеющими функции фото- и киносъемки, видеозаписи, или средствами фото и киносъемки, видеозаписи, оплатить административный штраф, в порядке, установленном КоАП РФ, об оплате штрафа известить Арендодателя.</w:t>
      </w:r>
    </w:p>
    <w:p w14:paraId="0CE33B75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По взаимному согласию Сторон, Арендатор может передать Арендодателю денежные средства в размере равном административному штрафу, для оплаты штрафа Арендодателем. Факт передачи денежных средств оформляется Сторонами распиской.</w:t>
      </w:r>
    </w:p>
    <w:p w14:paraId="046CAE95" w14:textId="708FD841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21</w:t>
      </w:r>
      <w:r>
        <w:rPr>
          <w:sz w:val="12"/>
          <w:szCs w:val="12"/>
        </w:rPr>
        <w:t xml:space="preserve">. В день истечения срока аренды или расторжения договора аренды, вернуть Арендодателю Автомобиль по </w:t>
      </w:r>
      <w:hyperlink r:id="rId7" w:history="1">
        <w:r>
          <w:rPr>
            <w:rStyle w:val="ac"/>
            <w:color w:val="auto"/>
            <w:sz w:val="12"/>
            <w:szCs w:val="12"/>
          </w:rPr>
          <w:t>Акту</w:t>
        </w:r>
      </w:hyperlink>
      <w:r>
        <w:rPr>
          <w:sz w:val="12"/>
          <w:szCs w:val="12"/>
        </w:rPr>
        <w:t xml:space="preserve"> возврата (Приложение №2) в исправном состоянии с учетом нормального износа.</w:t>
      </w:r>
    </w:p>
    <w:p w14:paraId="58722AA6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Арендатор обязан возвратить автомобиль по месту нахождения Арендодателя по адресу: г. Владивосток,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 xml:space="preserve">, 8, офис 1 в чистом виде (в случае если автомобиль возвращается в грязном виде, Арендатор обязуется оплатить услуги </w:t>
      </w:r>
      <w:proofErr w:type="gramStart"/>
      <w:r>
        <w:rPr>
          <w:sz w:val="12"/>
          <w:szCs w:val="12"/>
        </w:rPr>
        <w:t>автомойки  согласно</w:t>
      </w:r>
      <w:proofErr w:type="gramEnd"/>
      <w:r>
        <w:rPr>
          <w:sz w:val="12"/>
          <w:szCs w:val="12"/>
        </w:rPr>
        <w:t xml:space="preserve"> прайсу)</w:t>
      </w:r>
    </w:p>
    <w:p w14:paraId="2EDAF5B4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2.4. Арендатор не вправе:</w:t>
      </w:r>
    </w:p>
    <w:p w14:paraId="2110B43D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2.4.1. Сдавать арендованное транспортное средство в аренду на условиях договора аренды транспортного средства с экипажем или без экипажа, передавать управление арендованным транспортным средством другим лицам. </w:t>
      </w:r>
      <w:proofErr w:type="gramStart"/>
      <w:r>
        <w:rPr>
          <w:sz w:val="12"/>
          <w:szCs w:val="12"/>
        </w:rPr>
        <w:t>В случае невыполнения данного требования,</w:t>
      </w:r>
      <w:proofErr w:type="gramEnd"/>
      <w:r>
        <w:rPr>
          <w:sz w:val="12"/>
          <w:szCs w:val="12"/>
        </w:rPr>
        <w:t xml:space="preserve"> Арендатор выплачивает Арендодателю компенсацию в размере 500 000 рублей.</w:t>
      </w:r>
    </w:p>
    <w:p w14:paraId="6A16A4C0" w14:textId="77777777" w:rsidR="001D5A61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2.4.2. Курить в Автомобиле. Перевозить в салоне Автомобиля грязные, пахучие, огнеопасные, жидкие, газообразные, ядовитые, крупногабаритные и тяжелые предметы. В случае </w:t>
      </w:r>
    </w:p>
    <w:p w14:paraId="0BAC5986" w14:textId="77777777" w:rsidR="001D5A61" w:rsidRDefault="001D5A61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</w:p>
    <w:p w14:paraId="3005824B" w14:textId="77777777" w:rsidR="00D25FD2" w:rsidRDefault="00D25FD2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</w:p>
    <w:p w14:paraId="18DF4455" w14:textId="6F1C696E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невыполнения данного требования, Арендатор выплачивает Арендодателю компенсацию в размере 100 000 рублей.</w:t>
      </w:r>
    </w:p>
    <w:p w14:paraId="484D1EE2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</w:p>
    <w:p w14:paraId="51A6B22C" w14:textId="77777777" w:rsidR="00354C5C" w:rsidRDefault="00354C5C" w:rsidP="00354C5C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851" w:hanging="77"/>
        <w:jc w:val="center"/>
        <w:outlineLvl w:val="0"/>
        <w:rPr>
          <w:sz w:val="12"/>
          <w:szCs w:val="12"/>
        </w:rPr>
      </w:pPr>
      <w:bookmarkStart w:id="5" w:name="Par46"/>
      <w:bookmarkEnd w:id="5"/>
      <w:r>
        <w:rPr>
          <w:sz w:val="12"/>
          <w:szCs w:val="12"/>
        </w:rPr>
        <w:t>АРЕНДНАЯ ПЛАТА, ОБЕСПЕЧИТЕЛЬНЫЙ ПЛАТЕЖ</w:t>
      </w:r>
    </w:p>
    <w:p w14:paraId="030E154F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</w:p>
    <w:p w14:paraId="4E542A93" w14:textId="77777777" w:rsidR="00354C5C" w:rsidRDefault="00354C5C" w:rsidP="00354C5C">
      <w:pPr>
        <w:ind w:left="-851" w:firstLine="567"/>
        <w:jc w:val="both"/>
        <w:rPr>
          <w:rFonts w:eastAsia="Times New Roman"/>
          <w:sz w:val="12"/>
          <w:szCs w:val="12"/>
          <w:lang w:eastAsia="ru-RU"/>
        </w:rPr>
      </w:pPr>
      <w:r>
        <w:rPr>
          <w:sz w:val="12"/>
          <w:szCs w:val="12"/>
        </w:rPr>
        <w:t>3.1. Размер арендной платы за арендуемый автомобиль, оценочная стоимость автомобиля, а также иные платежи по Договору устанавливаются Арендодателем, зависят от марки, комплектации Автомобиля и указываются в акте передачи (Приложение №1).</w:t>
      </w:r>
    </w:p>
    <w:p w14:paraId="0DF2300F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 Порядок осуществления арендной платы:</w:t>
      </w:r>
    </w:p>
    <w:p w14:paraId="1F2A7416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3.2.1. Арендная плата вносится за сутки вперед.</w:t>
      </w:r>
    </w:p>
    <w:p w14:paraId="3AB43228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3.2.2. Арендные сутки начинаются в 13.00 текущего дня.</w:t>
      </w:r>
    </w:p>
    <w:p w14:paraId="2DF4EAEB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3.2.3. В день подписания настоящего договора Арендатор вносит арендную плату за текущие сутки.</w:t>
      </w:r>
    </w:p>
    <w:p w14:paraId="27E510AA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3.2.4. В дальнейшем, начиная со дня, следующего за днем подписания договора, Арендная плата вносится ежедневно (не позднее 13.00 часов текущих суток за сутки вперед).</w:t>
      </w:r>
    </w:p>
    <w:p w14:paraId="19BD14B0" w14:textId="70F79CA5" w:rsidR="00354C5C" w:rsidRPr="004C04F8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b/>
          <w:bCs/>
          <w:sz w:val="12"/>
          <w:szCs w:val="12"/>
        </w:rPr>
      </w:pPr>
      <w:r>
        <w:rPr>
          <w:sz w:val="12"/>
          <w:szCs w:val="12"/>
        </w:rPr>
        <w:t>3.2.5. Арендная плата вносится в программе для автоматизации учета «</w:t>
      </w:r>
      <w:r>
        <w:rPr>
          <w:b/>
          <w:bCs/>
          <w:sz w:val="12"/>
          <w:szCs w:val="12"/>
          <w:lang w:val="en-US"/>
        </w:rPr>
        <w:t>Element</w:t>
      </w:r>
      <w:r>
        <w:rPr>
          <w:b/>
          <w:bCs/>
          <w:sz w:val="12"/>
          <w:szCs w:val="12"/>
        </w:rPr>
        <w:t xml:space="preserve"> Водитель</w:t>
      </w:r>
      <w:r>
        <w:rPr>
          <w:sz w:val="12"/>
          <w:szCs w:val="12"/>
        </w:rPr>
        <w:t xml:space="preserve">», на расчетный счет, банковской картой или на сайте </w:t>
      </w:r>
      <w:proofErr w:type="spellStart"/>
      <w:r>
        <w:rPr>
          <w:b/>
          <w:bCs/>
          <w:sz w:val="12"/>
          <w:szCs w:val="12"/>
          <w:lang w:val="en-US"/>
        </w:rPr>
        <w:t>premiumpark</w:t>
      </w:r>
      <w:proofErr w:type="spellEnd"/>
      <w:r>
        <w:rPr>
          <w:b/>
          <w:bCs/>
          <w:sz w:val="12"/>
          <w:szCs w:val="12"/>
        </w:rPr>
        <w:t>25.</w:t>
      </w:r>
      <w:proofErr w:type="spellStart"/>
      <w:r>
        <w:rPr>
          <w:b/>
          <w:bCs/>
          <w:sz w:val="12"/>
          <w:szCs w:val="12"/>
          <w:lang w:val="en-US"/>
        </w:rPr>
        <w:t>ru</w:t>
      </w:r>
      <w:proofErr w:type="spellEnd"/>
      <w:r>
        <w:rPr>
          <w:b/>
          <w:bCs/>
          <w:sz w:val="12"/>
          <w:szCs w:val="12"/>
        </w:rPr>
        <w:t xml:space="preserve">. </w:t>
      </w:r>
      <w:r>
        <w:rPr>
          <w:sz w:val="12"/>
          <w:szCs w:val="12"/>
        </w:rPr>
        <w:t>После осуществления оплаты веб-сайт предоставляет чек об оплате, доступный к сохранению или отправке.</w:t>
      </w:r>
      <w:r w:rsidR="004C04F8">
        <w:rPr>
          <w:sz w:val="12"/>
          <w:szCs w:val="12"/>
        </w:rPr>
        <w:t xml:space="preserve"> В случае оплаты аренды транспортного средства через приложение «</w:t>
      </w:r>
      <w:r w:rsidR="004C04F8">
        <w:rPr>
          <w:b/>
          <w:bCs/>
          <w:sz w:val="12"/>
          <w:szCs w:val="12"/>
          <w:lang w:val="en-US"/>
        </w:rPr>
        <w:t>Element</w:t>
      </w:r>
      <w:r w:rsidR="004C04F8" w:rsidRPr="004C04F8">
        <w:rPr>
          <w:b/>
          <w:bCs/>
          <w:sz w:val="12"/>
          <w:szCs w:val="12"/>
        </w:rPr>
        <w:t xml:space="preserve"> </w:t>
      </w:r>
      <w:r w:rsidR="004C04F8">
        <w:rPr>
          <w:b/>
          <w:bCs/>
          <w:sz w:val="12"/>
          <w:szCs w:val="12"/>
        </w:rPr>
        <w:t>Водитель»</w:t>
      </w:r>
      <w:r w:rsidR="004C04F8" w:rsidRPr="004C04F8">
        <w:rPr>
          <w:sz w:val="12"/>
          <w:szCs w:val="12"/>
        </w:rPr>
        <w:t xml:space="preserve"> арендодателем взимается комиссия </w:t>
      </w:r>
      <w:r w:rsidR="00C35C0F">
        <w:rPr>
          <w:b/>
          <w:bCs/>
          <w:sz w:val="12"/>
          <w:szCs w:val="12"/>
        </w:rPr>
        <w:t>5</w:t>
      </w:r>
      <w:r w:rsidR="00955BF3">
        <w:rPr>
          <w:b/>
          <w:bCs/>
          <w:sz w:val="12"/>
          <w:szCs w:val="12"/>
        </w:rPr>
        <w:t>,</w:t>
      </w:r>
      <w:r w:rsidR="00C93FB4">
        <w:rPr>
          <w:b/>
          <w:bCs/>
          <w:sz w:val="12"/>
          <w:szCs w:val="12"/>
        </w:rPr>
        <w:t>2</w:t>
      </w:r>
      <w:r w:rsidR="004C04F8" w:rsidRPr="008A7EA1">
        <w:rPr>
          <w:b/>
          <w:bCs/>
          <w:sz w:val="12"/>
          <w:szCs w:val="12"/>
        </w:rPr>
        <w:t>%</w:t>
      </w:r>
      <w:r w:rsidR="004C04F8" w:rsidRPr="004C04F8">
        <w:rPr>
          <w:sz w:val="12"/>
          <w:szCs w:val="12"/>
        </w:rPr>
        <w:t xml:space="preserve"> от суммы платежа.</w:t>
      </w:r>
    </w:p>
    <w:p w14:paraId="05CF6FFE" w14:textId="5628FA4C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3.2.6. По соглашению Сторон возможно внесение арендной платы за более длительный срок (несколько суток, неделю, месяц). </w:t>
      </w:r>
      <w:r w:rsidR="00955BF3">
        <w:rPr>
          <w:sz w:val="12"/>
          <w:szCs w:val="12"/>
        </w:rPr>
        <w:t>При истечении оплаченного периода</w:t>
      </w:r>
      <w:r>
        <w:rPr>
          <w:sz w:val="12"/>
          <w:szCs w:val="12"/>
        </w:rPr>
        <w:t xml:space="preserve"> арендная плата вносится в порядке, установленном настоящим разделом.  </w:t>
      </w:r>
    </w:p>
    <w:p w14:paraId="020824C4" w14:textId="0776C0D3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3.2.7. При просрочке платежа с Арендатора взимается штраф в размере </w:t>
      </w:r>
      <w:r w:rsidR="00955BF3">
        <w:rPr>
          <w:sz w:val="12"/>
          <w:szCs w:val="12"/>
        </w:rPr>
        <w:t>10</w:t>
      </w:r>
      <w:r>
        <w:rPr>
          <w:sz w:val="12"/>
          <w:szCs w:val="12"/>
        </w:rPr>
        <w:t>% от суммы задолженности за каждые сутки. При погашении задолженности в первый час просрочки (до 14.00) штраф не взимается.</w:t>
      </w:r>
    </w:p>
    <w:p w14:paraId="0D771D3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3.2.8. При просрочке платежа на 4 часа (до 17.00) Арендодатель расторгает досрочно договор аренды, изымает Автомобиль у Арендатора.</w:t>
      </w:r>
    </w:p>
    <w:p w14:paraId="2DA9832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3.2.9. Арендная плата вносится за каждые сутки, в независимости от простоя Автомобиля произошедшего по вине Арендатора.</w:t>
      </w:r>
    </w:p>
    <w:p w14:paraId="5B1A5A45" w14:textId="77777777" w:rsidR="00354C5C" w:rsidRDefault="00354C5C" w:rsidP="00354C5C">
      <w:pPr>
        <w:widowControl w:val="0"/>
        <w:autoSpaceDE w:val="0"/>
        <w:autoSpaceDN w:val="0"/>
        <w:adjustRightInd w:val="0"/>
        <w:ind w:left="-851"/>
        <w:jc w:val="center"/>
        <w:outlineLvl w:val="0"/>
        <w:rPr>
          <w:sz w:val="12"/>
          <w:szCs w:val="12"/>
        </w:rPr>
      </w:pPr>
      <w:bookmarkStart w:id="6" w:name="Par54"/>
      <w:bookmarkEnd w:id="6"/>
    </w:p>
    <w:p w14:paraId="1D05EBC0" w14:textId="77777777" w:rsidR="00354C5C" w:rsidRDefault="00354C5C" w:rsidP="00354C5C">
      <w:pPr>
        <w:widowControl w:val="0"/>
        <w:autoSpaceDE w:val="0"/>
        <w:autoSpaceDN w:val="0"/>
        <w:adjustRightInd w:val="0"/>
        <w:ind w:left="-851"/>
        <w:jc w:val="center"/>
        <w:outlineLvl w:val="0"/>
        <w:rPr>
          <w:sz w:val="12"/>
          <w:szCs w:val="12"/>
        </w:rPr>
      </w:pPr>
      <w:r>
        <w:rPr>
          <w:sz w:val="12"/>
          <w:szCs w:val="12"/>
        </w:rPr>
        <w:t>4. ОТВЕТСТВЕННОСТЬ СТОРОН, ПОРЯДОК РАСТОРЖЕНИЯ</w:t>
      </w:r>
    </w:p>
    <w:p w14:paraId="0731E0B2" w14:textId="77777777" w:rsidR="00354C5C" w:rsidRDefault="00354C5C" w:rsidP="00354C5C">
      <w:pPr>
        <w:widowControl w:val="0"/>
        <w:autoSpaceDE w:val="0"/>
        <w:autoSpaceDN w:val="0"/>
        <w:adjustRightInd w:val="0"/>
        <w:ind w:left="-851"/>
        <w:jc w:val="center"/>
        <w:rPr>
          <w:sz w:val="12"/>
          <w:szCs w:val="12"/>
        </w:rPr>
      </w:pPr>
      <w:r>
        <w:rPr>
          <w:sz w:val="12"/>
          <w:szCs w:val="12"/>
        </w:rPr>
        <w:t>ДОГОВОРА И РАССМОТРЕНИЯ СПОРОВ</w:t>
      </w:r>
    </w:p>
    <w:p w14:paraId="1F85CC21" w14:textId="77777777" w:rsidR="00354C5C" w:rsidRDefault="00354C5C" w:rsidP="00354C5C">
      <w:pPr>
        <w:widowControl w:val="0"/>
        <w:autoSpaceDE w:val="0"/>
        <w:autoSpaceDN w:val="0"/>
        <w:adjustRightInd w:val="0"/>
        <w:ind w:left="-851"/>
        <w:jc w:val="center"/>
        <w:rPr>
          <w:sz w:val="12"/>
          <w:szCs w:val="12"/>
        </w:rPr>
      </w:pPr>
    </w:p>
    <w:p w14:paraId="6AF4E20E" w14:textId="1E658E6E" w:rsidR="00354C5C" w:rsidRDefault="00354C5C" w:rsidP="00354C5C">
      <w:pPr>
        <w:pStyle w:val="otekstj"/>
        <w:spacing w:before="0" w:beforeAutospacing="0" w:after="0" w:afterAutospacing="0"/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4.1. Арендатор несет ответственность за сохранность арендуемого Автомобиля. В случае утраты или повреждения Автомобиля Арендатор обязан незамедлительно уведомить об этом Арендодателя и возместить Арендодателю</w:t>
      </w:r>
      <w:r w:rsidR="00C34A67">
        <w:rPr>
          <w:sz w:val="12"/>
          <w:szCs w:val="12"/>
        </w:rPr>
        <w:t xml:space="preserve"> </w:t>
      </w:r>
      <w:r w:rsidR="00C34A67" w:rsidRPr="00C34A67">
        <w:rPr>
          <w:sz w:val="12"/>
          <w:szCs w:val="12"/>
        </w:rPr>
        <w:t>(либо собственнику транспортного средства, передаваемого в аренду)</w:t>
      </w:r>
      <w:r>
        <w:rPr>
          <w:sz w:val="12"/>
          <w:szCs w:val="12"/>
        </w:rPr>
        <w:t xml:space="preserve"> причиненный ущерб, либо предоставить равноценный Автомобиль в течение 10 (десяти) дней после его утраты или повреждения. Возмещение ущерба осуществляется по принципу полного возмещения причиненных убытков.</w:t>
      </w:r>
    </w:p>
    <w:p w14:paraId="4F912BA5" w14:textId="77777777" w:rsidR="00354C5C" w:rsidRDefault="00354C5C" w:rsidP="00354C5C">
      <w:pPr>
        <w:pStyle w:val="otekstj"/>
        <w:spacing w:before="0" w:beforeAutospacing="0" w:after="0" w:afterAutospacing="0"/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В случае задержки выплат в возмещение ущерба, либо не предоставления равноценного Автомобиля в срок, указанный в абзаце 1 п.4.1 договора, Арендатор уплачивает пени в размере 2% от стоимости ущерба либо оценочной стоимости Автомобиля. Пени начисляются с момента направления Арендодателя письменной претензии в адрес Арендатора.</w:t>
      </w:r>
    </w:p>
    <w:p w14:paraId="0F443CD3" w14:textId="77777777" w:rsidR="00354C5C" w:rsidRDefault="00354C5C" w:rsidP="00354C5C">
      <w:pPr>
        <w:pStyle w:val="otekstj"/>
        <w:spacing w:before="0" w:beforeAutospacing="0" w:after="0" w:afterAutospacing="0"/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Уплата пеней не освобождает Арендатора от выполнения обязательства по возмещению причиненных убытков.</w:t>
      </w:r>
    </w:p>
    <w:p w14:paraId="47DE2300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4.2. Ответственность за вред, причиненный третьим лицам транспортным средством, его механизмами, устройствами, оборудованием, несет Арендатор.</w:t>
      </w:r>
    </w:p>
    <w:p w14:paraId="2FF18141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4.3. В случае наложения на Арендодателя административного штрафа за совершение административного правонарушения, зафиксированного работающими в автоматическом режиме специальными техническими средствами, имеющими функции фото и киносъемки, видеозаписи, или средствами фото и киносъемки, видеозаписи, в период, когда Автомобиль находился в пользовании Арендатора, административный штраф оплачивает Арендатор.</w:t>
      </w:r>
    </w:p>
    <w:p w14:paraId="5EF874AD" w14:textId="5B233016" w:rsidR="00354C5C" w:rsidRDefault="00354C5C" w:rsidP="008A5E88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4.3.1. </w:t>
      </w:r>
      <w:r w:rsidR="008A5E88" w:rsidRPr="008A5E88">
        <w:rPr>
          <w:sz w:val="12"/>
          <w:szCs w:val="12"/>
        </w:rPr>
        <w:t xml:space="preserve">В случае грубых нарушений ПДД: Проезд на запрещающий сигнал светофора (КоАП РФ Статья 12.12.) и Превышение установленной скорости (КоАП РФ Статья 12.9.) арендатор оплачивает штраф в полном объёме как повторное нарушение без учёта </w:t>
      </w:r>
      <w:r w:rsidR="00955BF3" w:rsidRPr="008A5E88">
        <w:rPr>
          <w:sz w:val="12"/>
          <w:szCs w:val="12"/>
        </w:rPr>
        <w:t>скидки.</w:t>
      </w:r>
      <w:r w:rsidR="008A5E88" w:rsidRPr="008A5E88">
        <w:rPr>
          <w:sz w:val="12"/>
          <w:szCs w:val="12"/>
        </w:rPr>
        <w:t xml:space="preserve"> Для проезда на запрещающий сигнал сумма штрафа будет составлять 7500 (семь тысяч пятьсот) рублей. Для превышения установленной скорости на 40~60 </w:t>
      </w:r>
      <w:r w:rsidR="00955BF3" w:rsidRPr="008A5E88">
        <w:rPr>
          <w:sz w:val="12"/>
          <w:szCs w:val="12"/>
        </w:rPr>
        <w:t>км. /</w:t>
      </w:r>
      <w:r w:rsidR="008A5E88" w:rsidRPr="008A5E88">
        <w:rPr>
          <w:sz w:val="12"/>
          <w:szCs w:val="12"/>
        </w:rPr>
        <w:t xml:space="preserve">час сумма штрафа будет составлять 3000 (три тысячи) рублей. Для превышения установленной скорости на 80 </w:t>
      </w:r>
      <w:r w:rsidR="00955BF3" w:rsidRPr="008A5E88">
        <w:rPr>
          <w:sz w:val="12"/>
          <w:szCs w:val="12"/>
        </w:rPr>
        <w:t>км. /</w:t>
      </w:r>
      <w:r w:rsidR="008A5E88" w:rsidRPr="008A5E88">
        <w:rPr>
          <w:sz w:val="12"/>
          <w:szCs w:val="12"/>
        </w:rPr>
        <w:t xml:space="preserve">час и более сумма будет составлять 7500 (Семь тысяч </w:t>
      </w:r>
      <w:r w:rsidR="00955BF3" w:rsidRPr="008A5E88">
        <w:rPr>
          <w:sz w:val="12"/>
          <w:szCs w:val="12"/>
        </w:rPr>
        <w:t>пятьсот) рублей</w:t>
      </w:r>
      <w:r w:rsidR="008A5E88" w:rsidRPr="008A5E88">
        <w:rPr>
          <w:sz w:val="12"/>
          <w:szCs w:val="12"/>
        </w:rPr>
        <w:t xml:space="preserve">. Для штрафа за парковку сумма штрафа будет составлять от 1500 (тысячи пятисот) до 10000 (десяти тысяч) рублей в зависимости от собственника автомобиля. К сумме штрафа может быть </w:t>
      </w:r>
      <w:r w:rsidR="00955BF3" w:rsidRPr="008A5E88">
        <w:rPr>
          <w:sz w:val="12"/>
          <w:szCs w:val="12"/>
        </w:rPr>
        <w:t>добавлена сумма</w:t>
      </w:r>
      <w:r w:rsidR="008A5E88" w:rsidRPr="008A5E88">
        <w:rPr>
          <w:sz w:val="12"/>
          <w:szCs w:val="12"/>
        </w:rPr>
        <w:t xml:space="preserve"> комиссии банка.</w:t>
      </w:r>
    </w:p>
    <w:p w14:paraId="4640DDA0" w14:textId="5964BDF3" w:rsidR="00354C5C" w:rsidRDefault="00354C5C" w:rsidP="00D77570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4.3.2. В случае использования транспортного средства не по назначению ответственность полностью возлагается на Арендатора</w:t>
      </w:r>
    </w:p>
    <w:p w14:paraId="41831279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4.4. В случае утраты (повреждения) Арендатором документов на Автомобиль, государственных регистрационных номеров, Арендатор выплачивает Арендодателю понесенные убытки, в том числе госпошлину, в связи с их восстановлением.</w:t>
      </w:r>
    </w:p>
    <w:p w14:paraId="5C689382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4.5. В случае нарушения сроков возврата транспортного средства Арендодателю, установленных в п. 2.3.16 настоящего Договора, Арендатор обязан уплатить Арендодателю штраф в размере 500 000 руб. и арендную плату за все время просрочки.</w:t>
      </w:r>
    </w:p>
    <w:p w14:paraId="32EFBD1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4.6. В случае нарушения пункта 2.3.10 настоящего Договора, Арендатор обязан уплатить штраф в размере 500 000 рублей, а также уплатить аренду за каждый день нахождения за пределами Приморского края в тройном размере от установленного суточного арендного платежа.</w:t>
      </w:r>
    </w:p>
    <w:p w14:paraId="3236E80A" w14:textId="77777777" w:rsidR="00354C5C" w:rsidRDefault="00354C5C" w:rsidP="00354C5C">
      <w:pPr>
        <w:pStyle w:val="ConsPlusNormal"/>
        <w:ind w:left="-851" w:firstLine="682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4.7. Каждая из сторон вправе отказаться от настоящего Договора, письменно уведомив об этом другую сторону за 10 дней, путем направления заказного письма с уведомлением о вручении по адресам, указанным в п.</w:t>
      </w:r>
      <w:hyperlink r:id="rId8" w:anchor="P145" w:history="1">
        <w:r>
          <w:rPr>
            <w:rStyle w:val="ac"/>
            <w:rFonts w:ascii="Times New Roman" w:eastAsiaTheme="majorEastAsia" w:hAnsi="Times New Roman" w:cs="Times New Roman"/>
            <w:color w:val="auto"/>
            <w:sz w:val="12"/>
            <w:szCs w:val="12"/>
          </w:rPr>
          <w:t>4.8.1</w:t>
        </w:r>
      </w:hyperlink>
      <w:r>
        <w:rPr>
          <w:rFonts w:ascii="Times New Roman" w:hAnsi="Times New Roman" w:cs="Times New Roman"/>
          <w:sz w:val="12"/>
          <w:szCs w:val="12"/>
        </w:rPr>
        <w:t xml:space="preserve"> настоящего Договора.</w:t>
      </w:r>
    </w:p>
    <w:p w14:paraId="7F708DB0" w14:textId="3B276EE3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4.8. Споры по Договору разрешаются путем переговоров, а при </w:t>
      </w:r>
      <w:r w:rsidR="00955BF3">
        <w:rPr>
          <w:sz w:val="12"/>
          <w:szCs w:val="12"/>
        </w:rPr>
        <w:t>недостижении</w:t>
      </w:r>
      <w:r>
        <w:rPr>
          <w:sz w:val="12"/>
          <w:szCs w:val="12"/>
        </w:rPr>
        <w:t xml:space="preserve"> согласия, в судебном порядке.</w:t>
      </w:r>
    </w:p>
    <w:p w14:paraId="1BF892C6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4.8.1. Местом исполнения договора считается г. Владивосток,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>, 8, офис 1.</w:t>
      </w:r>
    </w:p>
    <w:p w14:paraId="2A2376E5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4.8.2. Выполнение обязательств по настоящему договору, в том числе о возврате автомобиля, внесению оплаты за аренду, пени, штрафа, сумм в счёт возмещения причинённого вреда, направление претензий, писем в адрес Арендодателя осуществляется по месту исполнения Договора г. Владивосток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>, 8, офис 1, если иное не установлено Договором.</w:t>
      </w:r>
    </w:p>
    <w:p w14:paraId="2D94F52D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4.8.3. Стороны, руководствуясь ст. 32 ГПК РФ, договорились, что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а также споры, вытекающие из обязательств вследствие причинения вреда, подлежат рассмотрению в суде общей юрисдикции по месту исполнения Договора (г. Владивосток,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 xml:space="preserve"> 8, офис 1).</w:t>
      </w:r>
    </w:p>
    <w:p w14:paraId="468E8BD9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4.9. Досрочное расторжение Договора допускается в следующих случаях:</w:t>
      </w:r>
    </w:p>
    <w:p w14:paraId="6597EF21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4.9.1. По инициативе Арендодателя:</w:t>
      </w:r>
    </w:p>
    <w:p w14:paraId="10BDA307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- если Арендатор использует Автомобиль в нарушение условий настоящего Договора и/или не по назначению;</w:t>
      </w:r>
    </w:p>
    <w:p w14:paraId="5623F572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- если Арендатор умышленно ухудшает состояние Автомобиля, либо не выполняет возложенную на него обязанность по его надлежащему содержанию.</w:t>
      </w:r>
    </w:p>
    <w:p w14:paraId="3C8BEF34" w14:textId="4F12D06C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- если Арендатор не вносит арендные платежи в порядке, установленном разделом 3.2., </w:t>
      </w:r>
      <w:r w:rsidR="00955BF3">
        <w:rPr>
          <w:sz w:val="12"/>
          <w:szCs w:val="12"/>
        </w:rPr>
        <w:t>т. е.</w:t>
      </w:r>
      <w:r>
        <w:rPr>
          <w:sz w:val="12"/>
          <w:szCs w:val="12"/>
        </w:rPr>
        <w:t xml:space="preserve"> при задержке арендной платы на 4 часа (до 17.00) текущих суток. </w:t>
      </w:r>
    </w:p>
    <w:p w14:paraId="5F648118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- если Арендатор лишен права управления транспортным средством или данное право приостановлено в установленном законодательством порядке.</w:t>
      </w:r>
    </w:p>
    <w:p w14:paraId="2DB96271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4.9.2. По инициативе Арендатора:</w:t>
      </w:r>
    </w:p>
    <w:p w14:paraId="3C025208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-  в случае нарушения Арендодателем </w:t>
      </w:r>
      <w:hyperlink r:id="rId9" w:anchor="Par31" w:history="1">
        <w:r>
          <w:rPr>
            <w:rStyle w:val="ac"/>
            <w:color w:val="auto"/>
            <w:sz w:val="12"/>
            <w:szCs w:val="12"/>
          </w:rPr>
          <w:t>п. п. 2.2.</w:t>
        </w:r>
      </w:hyperlink>
      <w:r>
        <w:rPr>
          <w:sz w:val="12"/>
          <w:szCs w:val="12"/>
        </w:rPr>
        <w:t xml:space="preserve">1, </w:t>
      </w:r>
      <w:hyperlink r:id="rId10" w:anchor="Par32" w:history="1">
        <w:r>
          <w:rPr>
            <w:rStyle w:val="ac"/>
            <w:color w:val="auto"/>
            <w:sz w:val="12"/>
            <w:szCs w:val="12"/>
          </w:rPr>
          <w:t>2.2.</w:t>
        </w:r>
      </w:hyperlink>
      <w:r>
        <w:rPr>
          <w:sz w:val="12"/>
          <w:szCs w:val="12"/>
        </w:rPr>
        <w:t>3 настоящего Договора.</w:t>
      </w:r>
    </w:p>
    <w:p w14:paraId="4011D399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- в случае лишения Арендатора права управления транспортным средством или прекращения действия права на управление транспортными средствами.</w:t>
      </w:r>
    </w:p>
    <w:p w14:paraId="06EF747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center"/>
        <w:outlineLvl w:val="0"/>
        <w:rPr>
          <w:sz w:val="12"/>
          <w:szCs w:val="12"/>
        </w:rPr>
      </w:pPr>
      <w:bookmarkStart w:id="7" w:name="Par69"/>
      <w:bookmarkEnd w:id="7"/>
    </w:p>
    <w:p w14:paraId="2B54CC6F" w14:textId="77777777" w:rsidR="00354C5C" w:rsidRDefault="00354C5C" w:rsidP="00354C5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851" w:firstLine="682"/>
        <w:jc w:val="center"/>
        <w:outlineLvl w:val="0"/>
        <w:rPr>
          <w:sz w:val="12"/>
          <w:szCs w:val="12"/>
        </w:rPr>
      </w:pPr>
      <w:r>
        <w:rPr>
          <w:sz w:val="12"/>
          <w:szCs w:val="12"/>
        </w:rPr>
        <w:t>ЗАКЛЮЧИТЕЛЬНЫЕ ПОЛОЖЕНИЯ</w:t>
      </w:r>
    </w:p>
    <w:p w14:paraId="6F337CD0" w14:textId="77777777" w:rsidR="00354C5C" w:rsidRPr="00D770DF" w:rsidRDefault="00354C5C" w:rsidP="00D770DF">
      <w:pPr>
        <w:widowControl w:val="0"/>
        <w:autoSpaceDE w:val="0"/>
        <w:autoSpaceDN w:val="0"/>
        <w:adjustRightInd w:val="0"/>
        <w:outlineLvl w:val="0"/>
        <w:rPr>
          <w:sz w:val="12"/>
          <w:szCs w:val="12"/>
        </w:rPr>
      </w:pPr>
    </w:p>
    <w:p w14:paraId="25482423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5.1. Настоящий Договор составлен в двух экземплярах, имеющих одинаковую юридическую силу, по одному экземпляру для каждой стороны.</w:t>
      </w:r>
    </w:p>
    <w:p w14:paraId="5B9F0DD5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5.2. Вопросы, не урегулированные настоящим Договором, подлежат разрешению в соответствии с законодательством Российской Федерации по месту нахождения Арендодателя.</w:t>
      </w:r>
    </w:p>
    <w:p w14:paraId="30DFC732" w14:textId="6EC209FC" w:rsidR="00354C5C" w:rsidRDefault="00354C5C" w:rsidP="00C93FB4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5.3. Все приложения к настоящему Договору являются его неотъемлемой частью и признаются обязательными к исполнению Сторонами. Изложение существенных условий Договора не в самом тексте основного документа, а в Приложениях к нему, являющихся его неотъемлемой частью, не влияет на юридическую силу Договора. Данная форма признается сторонами соответствующей ст. 432 ГК РФ и Договор считается заключенным. Неотъемлемой частью настоящего Договора являются приложения: </w:t>
      </w:r>
      <w:hyperlink r:id="rId11" w:history="1">
        <w:r>
          <w:rPr>
            <w:rStyle w:val="ac"/>
            <w:color w:val="auto"/>
            <w:sz w:val="12"/>
            <w:szCs w:val="12"/>
          </w:rPr>
          <w:t>Акт</w:t>
        </w:r>
      </w:hyperlink>
      <w:r>
        <w:rPr>
          <w:sz w:val="12"/>
          <w:szCs w:val="12"/>
        </w:rPr>
        <w:t xml:space="preserve"> приема-передачи Автомобиля (Приложение №1), </w:t>
      </w:r>
      <w:hyperlink r:id="rId12" w:history="1">
        <w:r>
          <w:rPr>
            <w:rStyle w:val="ac"/>
            <w:color w:val="auto"/>
            <w:sz w:val="12"/>
            <w:szCs w:val="12"/>
          </w:rPr>
          <w:t>Акт</w:t>
        </w:r>
      </w:hyperlink>
      <w:r>
        <w:rPr>
          <w:sz w:val="12"/>
          <w:szCs w:val="12"/>
        </w:rPr>
        <w:t xml:space="preserve"> возврата Автомобиля (Приложение №2).</w:t>
      </w:r>
    </w:p>
    <w:p w14:paraId="13E99751" w14:textId="77777777" w:rsidR="00354C5C" w:rsidRDefault="00354C5C" w:rsidP="00354C5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851" w:firstLine="682"/>
        <w:jc w:val="center"/>
        <w:rPr>
          <w:sz w:val="12"/>
          <w:szCs w:val="12"/>
        </w:rPr>
      </w:pPr>
      <w:r>
        <w:rPr>
          <w:sz w:val="12"/>
          <w:szCs w:val="12"/>
        </w:rPr>
        <w:t>СОГЛАСИЕ НА ОБРАБОТКУ ПЕРСОНАЛЬНЫХ ДАННЫХ.</w:t>
      </w:r>
    </w:p>
    <w:p w14:paraId="035EC337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</w:p>
    <w:p w14:paraId="6573BEB7" w14:textId="366FC869" w:rsidR="00354C5C" w:rsidRDefault="00354C5C" w:rsidP="00354C5C">
      <w:pPr>
        <w:pStyle w:val="ae"/>
        <w:spacing w:before="0" w:beforeAutospacing="0" w:after="0" w:afterAutospacing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6.1. Субъект персональных данных, Арендатор, регистрируясь на сайте </w:t>
      </w:r>
      <w:r w:rsidR="00430024" w:rsidRPr="00430024">
        <w:rPr>
          <w:sz w:val="12"/>
          <w:szCs w:val="12"/>
        </w:rPr>
        <w:t>https://premiumpark25.ru</w:t>
      </w:r>
      <w:r>
        <w:rPr>
          <w:sz w:val="12"/>
          <w:szCs w:val="12"/>
        </w:rPr>
        <w:t xml:space="preserve">, обязуется принять настоящее Согласие на обработку персональных данных (далее — Согласие). Принятием Согласия является регистрация на сайте или предоставление персональных данных в формах обратной связи, размещенных на сайте. Арендатор дает свое согласие на обработку своих персональных данных </w:t>
      </w:r>
      <w:r w:rsidR="00C93FB4">
        <w:rPr>
          <w:sz w:val="12"/>
          <w:szCs w:val="12"/>
        </w:rPr>
        <w:t>Арендодателю (</w:t>
      </w:r>
      <w:r>
        <w:rPr>
          <w:sz w:val="12"/>
          <w:szCs w:val="12"/>
        </w:rPr>
        <w:t>далее – Оператор) в рамках принятия договора публичной оферты проката(аренды) автомобиля (без экипажа). В понятие персональные данные Арендатора (Пользователя) входит: фамилия, имя, отчество; год, месяц, дата и место рождения; адрес фактического места проживания и регистрации по месту жительства и (или) по месту пребывания; реквизиты документа, удостоверяющего личность; почтовый и электронный адреса; номера телефонов; фотографии; водительское удостоверение на право управление транспортным средством. Условиями обработки персональных данных являются:</w:t>
      </w:r>
    </w:p>
    <w:p w14:paraId="246852FD" w14:textId="77777777" w:rsidR="00354C5C" w:rsidRDefault="00354C5C" w:rsidP="00354C5C">
      <w:pPr>
        <w:pStyle w:val="ae"/>
        <w:spacing w:before="0" w:beforeAutospacing="0" w:after="0" w:afterAutospacing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6.2. Обработка персональных данных будет осуществляться путем смешанной (автоматизированной, не автоматизированной) обработки персональных данных.</w:t>
      </w:r>
    </w:p>
    <w:p w14:paraId="51448BF3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6.3.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 (только те, которые применяются реально).</w:t>
      </w:r>
    </w:p>
    <w:p w14:paraId="4DB9D386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6.4. Согласие на обработку персональных данных Пользователя дается только для обеспечения соблюдений требований законодательства Российской Федерации и исключительно с целью исполнения обязательств по договору публичной оферты проката(аренды) автомобиля (без экипажа), а также для информирования о продуктах и услугах, ответов на обращения Пользователя через форму обратной связи на сайте Оператора.</w:t>
      </w:r>
    </w:p>
    <w:p w14:paraId="6CF4AB3F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6.5. Категории и перечень персональных данных, для обработки которых Пользователь устанавливает условия и запреты, а также перечень устанавливаемых условий и запретов (указываются в Приложении №1, при наличии).</w:t>
      </w:r>
    </w:p>
    <w:p w14:paraId="015A7B7D" w14:textId="4B6D4AA9" w:rsidR="00354C5C" w:rsidRPr="009C38D5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6.6.Условия, при которых полученные персональные данные могут передаваться Оператором, осуществляющим обработку персональных данных,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(указываются в Приложении №1, при наличии).</w:t>
      </w:r>
      <w:r w:rsidR="009C38D5">
        <w:rPr>
          <w:sz w:val="12"/>
          <w:szCs w:val="12"/>
        </w:rPr>
        <w:t xml:space="preserve"> Передача персональных данных между сотрудниками может осуществляться с помощью мессенджера «</w:t>
      </w:r>
      <w:r w:rsidR="009C38D5">
        <w:rPr>
          <w:sz w:val="12"/>
          <w:szCs w:val="12"/>
          <w:lang w:val="en-US"/>
        </w:rPr>
        <w:t>Max</w:t>
      </w:r>
      <w:r w:rsidR="009C38D5">
        <w:rPr>
          <w:sz w:val="12"/>
          <w:szCs w:val="12"/>
        </w:rPr>
        <w:t>».</w:t>
      </w:r>
    </w:p>
    <w:p w14:paraId="07401799" w14:textId="1B62DC88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6.7. Передача персональных данных третьим лицам осуществляется на основании законодательства РФ, договора публичной оферты проката(аренды) автомобиля (без экипажа) с участием Пользователя или с его согласия.</w:t>
      </w:r>
      <w:r w:rsidR="009C38D5">
        <w:rPr>
          <w:sz w:val="12"/>
          <w:szCs w:val="12"/>
        </w:rPr>
        <w:t xml:space="preserve"> </w:t>
      </w:r>
    </w:p>
    <w:p w14:paraId="40D5EA00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6.8. Настоящее Согласие на обработку персональных данных действует с момента его Акцепта и на период действия договора публичной оферты проката(аренды) автомобиля (без экипажа), и </w:t>
      </w:r>
      <w:proofErr w:type="gramStart"/>
      <w:r>
        <w:rPr>
          <w:sz w:val="12"/>
          <w:szCs w:val="12"/>
        </w:rPr>
        <w:t>в течении</w:t>
      </w:r>
      <w:proofErr w:type="gramEnd"/>
      <w:r>
        <w:rPr>
          <w:sz w:val="12"/>
          <w:szCs w:val="12"/>
        </w:rPr>
        <w:t xml:space="preserve"> 10 дней с момента его прекращения. Согласие может быть отозвано Пользователем в любое время путем подачи Оператору заявления в простой письменной форме.</w:t>
      </w:r>
    </w:p>
    <w:p w14:paraId="448F1430" w14:textId="03ED5A3A" w:rsidR="00354C5C" w:rsidRDefault="00354C5C" w:rsidP="001D5A61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6.9. Персональные данные Пользователя подлежат хранению в течение сроков, установленных законодательством Российской Федерации. Персональные данные уничтожаются в следующих случаях: по достижению целей обработки персональных данных; при ликвидации или реорганизации Оператора; на основании письменного обращения Пользователя данных с требованием о прекращении обработки его персональных данных (Оператор прекратит обработку таких персональных данных в течение 3 (трех) рабочих дней, о чем будет направлено письменное уведомление Пользователю в течение 10 (десяти) рабочих дней.</w:t>
      </w:r>
    </w:p>
    <w:p w14:paraId="40064D2E" w14:textId="77777777" w:rsidR="00354C5C" w:rsidRDefault="00354C5C" w:rsidP="00354C5C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851"/>
        <w:jc w:val="center"/>
        <w:outlineLvl w:val="0"/>
        <w:rPr>
          <w:sz w:val="12"/>
          <w:szCs w:val="12"/>
        </w:rPr>
      </w:pPr>
      <w:bookmarkStart w:id="8" w:name="Par81"/>
      <w:bookmarkEnd w:id="8"/>
      <w:r>
        <w:rPr>
          <w:sz w:val="12"/>
          <w:szCs w:val="12"/>
        </w:rPr>
        <w:t>РЕКВИЗИТЫ АРЕНДОДАТЕЛЯ</w:t>
      </w:r>
    </w:p>
    <w:tbl>
      <w:tblPr>
        <w:tblW w:w="9750" w:type="dxa"/>
        <w:tblInd w:w="-1013" w:type="dxa"/>
        <w:tblLayout w:type="fixed"/>
        <w:tblLook w:val="04A0" w:firstRow="1" w:lastRow="0" w:firstColumn="1" w:lastColumn="0" w:noHBand="0" w:noVBand="1"/>
      </w:tblPr>
      <w:tblGrid>
        <w:gridCol w:w="3922"/>
        <w:gridCol w:w="5828"/>
      </w:tblGrid>
      <w:tr w:rsidR="00354C5C" w14:paraId="11F742CC" w14:textId="77777777" w:rsidTr="00147EF6">
        <w:trPr>
          <w:trHeight w:val="80"/>
        </w:trPr>
        <w:tc>
          <w:tcPr>
            <w:tcW w:w="3919" w:type="dxa"/>
          </w:tcPr>
          <w:p w14:paraId="4CCBAC16" w14:textId="77777777" w:rsidR="00354C5C" w:rsidRDefault="00354C5C">
            <w:pPr>
              <w:pStyle w:val="ConsPlusNonformat"/>
              <w:ind w:left="-1211" w:right="33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bookmarkStart w:id="9" w:name="_Hlk73366494"/>
          </w:p>
        </w:tc>
        <w:tc>
          <w:tcPr>
            <w:tcW w:w="5824" w:type="dxa"/>
          </w:tcPr>
          <w:p w14:paraId="3C95A1AF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Рентал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Комьюнити»</w:t>
            </w:r>
          </w:p>
          <w:p w14:paraId="53687A4F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Юридический адрес: 690089, </w:t>
            </w:r>
          </w:p>
          <w:p w14:paraId="6A290A54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г. Владивосток, ул.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Краснозаводская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>, 8, офис 1.</w:t>
            </w:r>
          </w:p>
          <w:p w14:paraId="437E2C5B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Фактический адрес: 690089, </w:t>
            </w:r>
          </w:p>
          <w:p w14:paraId="5A7871DA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г. Владивосток, ул.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Краснозаводская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>, 8, офис 1.</w:t>
            </w:r>
          </w:p>
          <w:p w14:paraId="59B4AD62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ОГРН 1182536029609, </w:t>
            </w:r>
          </w:p>
          <w:p w14:paraId="036C65BE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ИНН 2543129018, КПП 254301001</w:t>
            </w:r>
          </w:p>
          <w:p w14:paraId="7087D508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Банковские реквизиты:</w:t>
            </w:r>
          </w:p>
          <w:p w14:paraId="260477CA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Расчетный счет: 40702810900100009583</w:t>
            </w:r>
          </w:p>
          <w:p w14:paraId="147438CF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БИК: 040507803</w:t>
            </w:r>
          </w:p>
          <w:p w14:paraId="49B4080F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Полное наименование банка: ПАО СКБ ПРИМОРЬЯ "ПРИМСОЦБАНК" г. Владивосток</w:t>
            </w:r>
          </w:p>
          <w:p w14:paraId="1AA5FD65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Тел.: +79242320999</w:t>
            </w:r>
          </w:p>
          <w:p w14:paraId="6CF6CC47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 xml:space="preserve">Электронная почта: </w:t>
            </w:r>
            <w:proofErr w:type="spellStart"/>
            <w:r>
              <w:rPr>
                <w:rFonts w:ascii="Times New Roman" w:eastAsia="Times New Roman" w:hAnsi="Times New Roman"/>
                <w:sz w:val="12"/>
                <w:szCs w:val="12"/>
                <w:lang w:val="en-US"/>
              </w:rPr>
              <w:t>premiumparkvl</w:t>
            </w:r>
            <w:proofErr w:type="spellEnd"/>
            <w:r>
              <w:rPr>
                <w:rFonts w:ascii="Times New Roman" w:eastAsia="Times New Roman" w:hAnsi="Times New Roman"/>
                <w:sz w:val="12"/>
                <w:szCs w:val="12"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sz w:val="12"/>
                <w:szCs w:val="12"/>
                <w:lang w:val="en-US"/>
              </w:rPr>
              <w:t>gmail</w:t>
            </w:r>
            <w:proofErr w:type="spellEnd"/>
            <w:r>
              <w:rPr>
                <w:rFonts w:ascii="Times New Roman" w:eastAsia="Times New Roman" w:hAnsi="Times New Roman"/>
                <w:sz w:val="12"/>
                <w:szCs w:val="12"/>
              </w:rPr>
              <w:t>.</w:t>
            </w:r>
            <w:r>
              <w:rPr>
                <w:rFonts w:ascii="Times New Roman" w:eastAsia="Times New Roman" w:hAnsi="Times New Roman"/>
                <w:sz w:val="12"/>
                <w:szCs w:val="12"/>
                <w:lang w:val="en-US"/>
              </w:rPr>
              <w:t>com</w:t>
            </w:r>
          </w:p>
          <w:p w14:paraId="5307AFA9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EAC793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___________ /Маскалаш Р.В. </w:t>
            </w:r>
          </w:p>
        </w:tc>
        <w:bookmarkEnd w:id="9"/>
      </w:tr>
    </w:tbl>
    <w:p w14:paraId="7AAC89F6" w14:textId="32D42E94" w:rsidR="00834E6D" w:rsidRPr="003C23C8" w:rsidRDefault="00834E6D" w:rsidP="005C18A0">
      <w:pPr>
        <w:ind w:firstLine="0"/>
        <w:rPr>
          <w:sz w:val="8"/>
          <w:szCs w:val="8"/>
        </w:rPr>
      </w:pPr>
    </w:p>
    <w:sectPr w:rsidR="00834E6D" w:rsidRPr="003C23C8" w:rsidSect="00147EF6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D35BB"/>
    <w:multiLevelType w:val="multilevel"/>
    <w:tmpl w:val="053D35BB"/>
    <w:lvl w:ilvl="0">
      <w:start w:val="1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1A3401E"/>
    <w:multiLevelType w:val="multilevel"/>
    <w:tmpl w:val="41A3401E"/>
    <w:lvl w:ilvl="0">
      <w:start w:val="7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4341" w:hanging="360"/>
      </w:pPr>
    </w:lvl>
    <w:lvl w:ilvl="2">
      <w:start w:val="1"/>
      <w:numFmt w:val="lowerRoman"/>
      <w:lvlText w:val="%3."/>
      <w:lvlJc w:val="right"/>
      <w:pPr>
        <w:ind w:left="5061" w:hanging="180"/>
      </w:pPr>
    </w:lvl>
    <w:lvl w:ilvl="3">
      <w:start w:val="1"/>
      <w:numFmt w:val="decimal"/>
      <w:lvlText w:val="%4."/>
      <w:lvlJc w:val="left"/>
      <w:pPr>
        <w:ind w:left="5781" w:hanging="360"/>
      </w:pPr>
    </w:lvl>
    <w:lvl w:ilvl="4">
      <w:start w:val="1"/>
      <w:numFmt w:val="lowerLetter"/>
      <w:lvlText w:val="%5."/>
      <w:lvlJc w:val="left"/>
      <w:pPr>
        <w:ind w:left="6501" w:hanging="360"/>
      </w:pPr>
    </w:lvl>
    <w:lvl w:ilvl="5">
      <w:start w:val="1"/>
      <w:numFmt w:val="lowerRoman"/>
      <w:lvlText w:val="%6."/>
      <w:lvlJc w:val="right"/>
      <w:pPr>
        <w:ind w:left="7221" w:hanging="180"/>
      </w:pPr>
    </w:lvl>
    <w:lvl w:ilvl="6">
      <w:start w:val="1"/>
      <w:numFmt w:val="decimal"/>
      <w:lvlText w:val="%7."/>
      <w:lvlJc w:val="left"/>
      <w:pPr>
        <w:ind w:left="7941" w:hanging="360"/>
      </w:pPr>
    </w:lvl>
    <w:lvl w:ilvl="7">
      <w:start w:val="1"/>
      <w:numFmt w:val="lowerLetter"/>
      <w:lvlText w:val="%8."/>
      <w:lvlJc w:val="left"/>
      <w:pPr>
        <w:ind w:left="8661" w:hanging="360"/>
      </w:pPr>
    </w:lvl>
    <w:lvl w:ilvl="8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71BC02B4"/>
    <w:multiLevelType w:val="multilevel"/>
    <w:tmpl w:val="71BC02B4"/>
    <w:lvl w:ilvl="0">
      <w:start w:val="5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4341" w:hanging="360"/>
      </w:pPr>
    </w:lvl>
    <w:lvl w:ilvl="2">
      <w:start w:val="1"/>
      <w:numFmt w:val="lowerRoman"/>
      <w:lvlText w:val="%3."/>
      <w:lvlJc w:val="right"/>
      <w:pPr>
        <w:ind w:left="5061" w:hanging="180"/>
      </w:pPr>
    </w:lvl>
    <w:lvl w:ilvl="3">
      <w:start w:val="1"/>
      <w:numFmt w:val="decimal"/>
      <w:lvlText w:val="%4."/>
      <w:lvlJc w:val="left"/>
      <w:pPr>
        <w:ind w:left="5781" w:hanging="360"/>
      </w:pPr>
    </w:lvl>
    <w:lvl w:ilvl="4">
      <w:start w:val="1"/>
      <w:numFmt w:val="lowerLetter"/>
      <w:lvlText w:val="%5."/>
      <w:lvlJc w:val="left"/>
      <w:pPr>
        <w:ind w:left="6501" w:hanging="360"/>
      </w:pPr>
    </w:lvl>
    <w:lvl w:ilvl="5">
      <w:start w:val="1"/>
      <w:numFmt w:val="lowerRoman"/>
      <w:lvlText w:val="%6."/>
      <w:lvlJc w:val="right"/>
      <w:pPr>
        <w:ind w:left="7221" w:hanging="180"/>
      </w:pPr>
    </w:lvl>
    <w:lvl w:ilvl="6">
      <w:start w:val="1"/>
      <w:numFmt w:val="decimal"/>
      <w:lvlText w:val="%7."/>
      <w:lvlJc w:val="left"/>
      <w:pPr>
        <w:ind w:left="7941" w:hanging="360"/>
      </w:pPr>
    </w:lvl>
    <w:lvl w:ilvl="7">
      <w:start w:val="1"/>
      <w:numFmt w:val="lowerLetter"/>
      <w:lvlText w:val="%8."/>
      <w:lvlJc w:val="left"/>
      <w:pPr>
        <w:ind w:left="8661" w:hanging="360"/>
      </w:pPr>
    </w:lvl>
    <w:lvl w:ilvl="8">
      <w:start w:val="1"/>
      <w:numFmt w:val="lowerRoman"/>
      <w:lvlText w:val="%9."/>
      <w:lvlJc w:val="right"/>
      <w:pPr>
        <w:ind w:left="9381" w:hanging="180"/>
      </w:pPr>
    </w:lvl>
  </w:abstractNum>
  <w:num w:numId="1" w16cid:durableId="917980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1819309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7260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E6D"/>
    <w:rsid w:val="00147EF6"/>
    <w:rsid w:val="00173AD4"/>
    <w:rsid w:val="001D5A61"/>
    <w:rsid w:val="00201788"/>
    <w:rsid w:val="00205B46"/>
    <w:rsid w:val="00251E4F"/>
    <w:rsid w:val="002567A0"/>
    <w:rsid w:val="00304833"/>
    <w:rsid w:val="00354C5C"/>
    <w:rsid w:val="003C23C8"/>
    <w:rsid w:val="00427A41"/>
    <w:rsid w:val="00430024"/>
    <w:rsid w:val="004C04F8"/>
    <w:rsid w:val="005A1A65"/>
    <w:rsid w:val="005C18A0"/>
    <w:rsid w:val="006507C1"/>
    <w:rsid w:val="007F7B72"/>
    <w:rsid w:val="00830D16"/>
    <w:rsid w:val="00834E6D"/>
    <w:rsid w:val="00855F9D"/>
    <w:rsid w:val="008A5E88"/>
    <w:rsid w:val="008A7EA1"/>
    <w:rsid w:val="008D7F28"/>
    <w:rsid w:val="009143CC"/>
    <w:rsid w:val="00955BF3"/>
    <w:rsid w:val="009773FB"/>
    <w:rsid w:val="009C38D5"/>
    <w:rsid w:val="00BC79A3"/>
    <w:rsid w:val="00C34A67"/>
    <w:rsid w:val="00C35C0F"/>
    <w:rsid w:val="00C93FB4"/>
    <w:rsid w:val="00CB76B8"/>
    <w:rsid w:val="00CE144A"/>
    <w:rsid w:val="00D25FD2"/>
    <w:rsid w:val="00D4403A"/>
    <w:rsid w:val="00D770DF"/>
    <w:rsid w:val="00D77570"/>
    <w:rsid w:val="00E13731"/>
    <w:rsid w:val="00E13A7B"/>
    <w:rsid w:val="00E52D2D"/>
    <w:rsid w:val="00F24D85"/>
    <w:rsid w:val="00F9115F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C244E"/>
  <w15:chartTrackingRefBased/>
  <w15:docId w15:val="{4DCA254C-A1A0-47F6-9B27-0EBDAD77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C5C"/>
    <w:pPr>
      <w:spacing w:after="0" w:line="240" w:lineRule="auto"/>
      <w:ind w:firstLine="851"/>
    </w:pPr>
    <w:rPr>
      <w:rFonts w:ascii="Times New Roman" w:hAnsi="Times New Roman" w:cs="Times New Roman"/>
      <w:kern w:val="0"/>
      <w:sz w:val="28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34E6D"/>
    <w:pPr>
      <w:keepNext/>
      <w:keepLines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E6D"/>
    <w:pPr>
      <w:keepNext/>
      <w:keepLines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E6D"/>
    <w:pPr>
      <w:keepNext/>
      <w:keepLines/>
      <w:spacing w:before="160" w:after="80" w:line="278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E6D"/>
    <w:pPr>
      <w:keepNext/>
      <w:keepLines/>
      <w:spacing w:before="80" w:after="40" w:line="278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E6D"/>
    <w:pPr>
      <w:keepNext/>
      <w:keepLines/>
      <w:spacing w:before="80" w:after="40" w:line="278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E6D"/>
    <w:pPr>
      <w:keepNext/>
      <w:keepLines/>
      <w:spacing w:before="40" w:line="278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E6D"/>
    <w:pPr>
      <w:keepNext/>
      <w:keepLines/>
      <w:spacing w:before="40" w:line="278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E6D"/>
    <w:pPr>
      <w:keepNext/>
      <w:keepLines/>
      <w:spacing w:line="278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E6D"/>
    <w:pPr>
      <w:keepNext/>
      <w:keepLines/>
      <w:spacing w:line="278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E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34E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34E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34E6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34E6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34E6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34E6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34E6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34E6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34E6D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34E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4E6D"/>
    <w:pPr>
      <w:numPr>
        <w:ilvl w:val="1"/>
      </w:numPr>
      <w:spacing w:after="160" w:line="278" w:lineRule="auto"/>
      <w:ind w:firstLine="851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34E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E6D"/>
    <w:pPr>
      <w:spacing w:before="160" w:after="160" w:line="278" w:lineRule="auto"/>
      <w:ind w:firstLine="0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34E6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34E6D"/>
    <w:pPr>
      <w:spacing w:after="160" w:line="278" w:lineRule="auto"/>
      <w:ind w:left="720" w:firstLine="0"/>
      <w:contextualSpacing/>
    </w:pPr>
    <w:rPr>
      <w:rFonts w:ascii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834E6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34E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34E6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34E6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54C5C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54C5C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qFormat/>
    <w:rsid w:val="00354C5C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semiHidden/>
    <w:qFormat/>
    <w:rsid w:val="00354C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otekstj">
    <w:name w:val="otekstj"/>
    <w:basedOn w:val="a"/>
    <w:uiPriority w:val="99"/>
    <w:semiHidden/>
    <w:qFormat/>
    <w:rsid w:val="00354C5C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qFormat/>
    <w:rsid w:val="00354C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4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rip\OneDrive\&#1056;&#1072;&#1073;&#1086;&#1095;&#1080;&#1081;%20&#1089;&#1090;&#1086;&#1083;\&#1044;&#1086;&#1075;&#1086;&#1074;&#1086;&#1088;&#1099;\&#1040;&#1082;&#1090;&#1091;&#1072;&#1083;&#1100;&#1085;&#1072;&#1103;%20&#1054;&#1060;&#1045;&#1056;&#1058;&#1040;%2001.01.2025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4F0FAD32CB18C8545B2F555DA99CB6BE4883533F1AF04FA3E90l0h8D" TargetMode="External"/><Relationship Id="rId12" Type="http://schemas.openxmlformats.org/officeDocument/2006/relationships/hyperlink" Target="consultantplus://offline/ref=44F0FAD32CB18C8545B2F555DA99CB6BE4883533F1AF04FA3E90l0h8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4F0FAD32CB18C8545B2F555DA99CB6BE18D393CA7F806AB6B9E0D97l5hAD" TargetMode="External"/><Relationship Id="rId11" Type="http://schemas.openxmlformats.org/officeDocument/2006/relationships/hyperlink" Target="consultantplus://offline/ref=44F0FAD32CB18C8545B2F555DA99CB6BE18D393CA7F806AB6B9E0D97l5hA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marip\OneDrive\&#1056;&#1072;&#1073;&#1086;&#1095;&#1080;&#1081;%20&#1089;&#1090;&#1086;&#1083;\&#1044;&#1086;&#1075;&#1086;&#1074;&#1086;&#1088;&#1099;\&#1040;&#1082;&#1090;&#1091;&#1072;&#1083;&#1100;&#1085;&#1072;&#1103;%20&#1054;&#1060;&#1045;&#1056;&#1058;&#1040;%2001.01.2025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rip\OneDrive\&#1056;&#1072;&#1073;&#1086;&#1095;&#1080;&#1081;%20&#1089;&#1090;&#1086;&#1083;\&#1044;&#1086;&#1075;&#1086;&#1074;&#1086;&#1088;&#1099;\&#1040;&#1082;&#1090;&#1091;&#1072;&#1083;&#1100;&#1085;&#1072;&#1103;%20&#1054;&#1060;&#1045;&#1056;&#1058;&#1040;%2001.01.2025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A758A-28E0-426D-BA4B-CD2F68C41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4055</Words>
  <Characters>23115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Маскалаш</dc:creator>
  <cp:keywords/>
  <dc:description/>
  <cp:lastModifiedBy>Артем Гор</cp:lastModifiedBy>
  <cp:revision>4</cp:revision>
  <cp:lastPrinted>2026-05-05T00:37:00Z</cp:lastPrinted>
  <dcterms:created xsi:type="dcterms:W3CDTF">2026-05-05T00:39:00Z</dcterms:created>
  <dcterms:modified xsi:type="dcterms:W3CDTF">2026-05-20T04:31:00Z</dcterms:modified>
</cp:coreProperties>
</file>